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Муниципальное  автономное учреждение 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дополнительного  образования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«Стимул»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42EA6" w:rsidRPr="00C12E32" w:rsidRDefault="00E42EA6" w:rsidP="00E42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EA6" w:rsidRPr="00E42EA6" w:rsidRDefault="00E42EA6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A6">
        <w:rPr>
          <w:rFonts w:ascii="Times New Roman" w:hAnsi="Times New Roman" w:cs="Times New Roman"/>
        </w:rPr>
        <w:t xml:space="preserve">СОГЛАСОВАНО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42EA6">
        <w:rPr>
          <w:rFonts w:ascii="Times New Roman" w:hAnsi="Times New Roman" w:cs="Times New Roman"/>
        </w:rPr>
        <w:t xml:space="preserve">                                      УТВЕРЖДАЮ</w:t>
      </w:r>
    </w:p>
    <w:p w:rsidR="00E42EA6" w:rsidRPr="00E42EA6" w:rsidRDefault="00E42EA6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A6">
        <w:rPr>
          <w:rFonts w:ascii="Times New Roman" w:hAnsi="Times New Roman" w:cs="Times New Roman"/>
        </w:rPr>
        <w:t xml:space="preserve">Председатель профсоюзного комитета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42EA6">
        <w:rPr>
          <w:rFonts w:ascii="Times New Roman" w:hAnsi="Times New Roman" w:cs="Times New Roman"/>
        </w:rPr>
        <w:t xml:space="preserve">        Директор  МАУ  ДО    «Стимул»</w:t>
      </w:r>
    </w:p>
    <w:p w:rsidR="00E42EA6" w:rsidRPr="00E42EA6" w:rsidRDefault="00E42EA6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A6">
        <w:rPr>
          <w:rFonts w:ascii="Times New Roman" w:hAnsi="Times New Roman" w:cs="Times New Roman"/>
        </w:rPr>
        <w:t xml:space="preserve">_______________ </w:t>
      </w:r>
      <w:proofErr w:type="spellStart"/>
      <w:r w:rsidRPr="00E42EA6">
        <w:rPr>
          <w:rFonts w:ascii="Times New Roman" w:hAnsi="Times New Roman" w:cs="Times New Roman"/>
        </w:rPr>
        <w:t>Н.А.Буслова</w:t>
      </w:r>
      <w:proofErr w:type="spellEnd"/>
      <w:r w:rsidRPr="00E42EA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42EA6">
        <w:rPr>
          <w:rFonts w:ascii="Times New Roman" w:hAnsi="Times New Roman" w:cs="Times New Roman"/>
        </w:rPr>
        <w:t xml:space="preserve">                 ________________В.С.Осипович</w:t>
      </w:r>
    </w:p>
    <w:p w:rsidR="00E42EA6" w:rsidRPr="00E42EA6" w:rsidRDefault="00E42EA6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A6">
        <w:rPr>
          <w:rFonts w:ascii="Times New Roman" w:hAnsi="Times New Roman" w:cs="Times New Roman"/>
        </w:rPr>
        <w:t xml:space="preserve">«______»_________________ 20__г.                     </w:t>
      </w:r>
      <w:r>
        <w:rPr>
          <w:rFonts w:ascii="Times New Roman" w:hAnsi="Times New Roman" w:cs="Times New Roman"/>
        </w:rPr>
        <w:t xml:space="preserve">                </w:t>
      </w:r>
      <w:r w:rsidRPr="00E42EA6">
        <w:rPr>
          <w:rFonts w:ascii="Times New Roman" w:hAnsi="Times New Roman" w:cs="Times New Roman"/>
        </w:rPr>
        <w:t xml:space="preserve">               «_____»_______________ 20__г.</w:t>
      </w:r>
    </w:p>
    <w:p w:rsidR="00E42EA6" w:rsidRDefault="00E42EA6" w:rsidP="00E42E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C12E32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ПУБЛИЧНЫЙ </w:t>
      </w:r>
      <w:r w:rsidR="00FE406C"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ДОКЛАД</w:t>
      </w:r>
    </w:p>
    <w:p w:rsidR="00AA5D48" w:rsidRPr="00C12E32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 201</w:t>
      </w:r>
      <w:r w:rsidR="00C1260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год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12E32" w:rsidRDefault="00C12E32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12E32" w:rsidRDefault="00C12E32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</w:t>
      </w: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.П</w:t>
      </w:r>
      <w:proofErr w:type="gram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рогресс</w:t>
      </w:r>
    </w:p>
    <w:p w:rsidR="00AA5D48" w:rsidRPr="00AA5D48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AA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FE406C" w:rsidRPr="00C12E32" w:rsidRDefault="00FE406C" w:rsidP="00FE406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C12E32">
        <w:rPr>
          <w:rFonts w:ascii="Times New Roman" w:hAnsi="Times New Roman"/>
          <w:sz w:val="26"/>
          <w:szCs w:val="26"/>
        </w:rPr>
        <w:t>Уважаемые ученики, родители, друзья и партнеры!</w:t>
      </w:r>
    </w:p>
    <w:p w:rsidR="00FE406C" w:rsidRPr="00C12E32" w:rsidRDefault="00FE406C" w:rsidP="00FE406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E406C" w:rsidRPr="00C12E32" w:rsidRDefault="00FE406C" w:rsidP="00FE40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2E32">
        <w:rPr>
          <w:rFonts w:ascii="Times New Roman" w:hAnsi="Times New Roman"/>
          <w:sz w:val="26"/>
          <w:szCs w:val="26"/>
        </w:rPr>
        <w:t>Предлагаем вашему вниманию Публичный доклад, в котором представлены результаты деятельности МАУ ДО «Стимул» за 201</w:t>
      </w:r>
      <w:r w:rsidR="00C1260E">
        <w:rPr>
          <w:rFonts w:ascii="Times New Roman" w:hAnsi="Times New Roman"/>
          <w:sz w:val="26"/>
          <w:szCs w:val="26"/>
        </w:rPr>
        <w:t>8</w:t>
      </w:r>
      <w:r w:rsidRPr="00C12E32">
        <w:rPr>
          <w:rFonts w:ascii="Times New Roman" w:hAnsi="Times New Roman"/>
          <w:sz w:val="26"/>
          <w:szCs w:val="26"/>
        </w:rPr>
        <w:t xml:space="preserve">год. В докладе содержится информация о том, чем живет учреждение, как работает, какие у нее потребности, проблемы и результаты работы. </w:t>
      </w:r>
    </w:p>
    <w:p w:rsidR="00FE406C" w:rsidRPr="00C12E32" w:rsidRDefault="00FE406C" w:rsidP="00FE40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2E32">
        <w:rPr>
          <w:rFonts w:ascii="Times New Roman" w:hAnsi="Times New Roman"/>
          <w:sz w:val="26"/>
          <w:szCs w:val="26"/>
        </w:rPr>
        <w:t>Коллектив учреждения надеется в вашем лице увидеть заинтересованных партнёров и получить поддержку в решении конкретных задач. Доклад призван способствовать улучшению качества информирования всех заинтересованных в работе учреждения сторон, улучшению их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FE406C" w:rsidRPr="00C12E32" w:rsidRDefault="00FE406C" w:rsidP="00FE4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hAnsi="Times New Roman"/>
          <w:sz w:val="26"/>
          <w:szCs w:val="26"/>
        </w:rPr>
        <w:t xml:space="preserve">Более подробно с предлагаемыми материалами можно познакомиться на сайте </w:t>
      </w:r>
      <w:r w:rsidR="00C12E32" w:rsidRPr="00C12E32">
        <w:rPr>
          <w:rFonts w:ascii="Times New Roman" w:hAnsi="Times New Roman"/>
          <w:sz w:val="26"/>
          <w:szCs w:val="26"/>
        </w:rPr>
        <w:t xml:space="preserve">учреждения </w:t>
      </w:r>
      <w:r w:rsidRPr="00C12E32">
        <w:rPr>
          <w:rFonts w:ascii="Times New Roman" w:hAnsi="Times New Roman"/>
          <w:sz w:val="26"/>
          <w:szCs w:val="26"/>
        </w:rPr>
        <w:t xml:space="preserve">по адресу: </w:t>
      </w:r>
      <w:hyperlink r:id="rId6" w:history="1"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http</w:t>
        </w:r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://</w:t>
        </w:r>
        <w:proofErr w:type="spellStart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ycpkstimul</w:t>
        </w:r>
        <w:proofErr w:type="spellEnd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.</w:t>
        </w:r>
        <w:proofErr w:type="spellStart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/</w:t>
        </w:r>
      </w:hyperlink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r w:rsidRPr="00C12E32">
        <w:rPr>
          <w:rFonts w:ascii="Times New Roman" w:hAnsi="Times New Roman"/>
          <w:sz w:val="26"/>
          <w:szCs w:val="26"/>
        </w:rPr>
        <w:t>где размещены документы, официальная информация о деятельности Муниципального автономного учреждения дополнительного образования «Стимул» п</w:t>
      </w:r>
      <w:proofErr w:type="gramStart"/>
      <w:r w:rsidRPr="00C12E32">
        <w:rPr>
          <w:rFonts w:ascii="Times New Roman" w:hAnsi="Times New Roman"/>
          <w:sz w:val="26"/>
          <w:szCs w:val="26"/>
        </w:rPr>
        <w:t>.П</w:t>
      </w:r>
      <w:proofErr w:type="gramEnd"/>
      <w:r w:rsidRPr="00C12E32">
        <w:rPr>
          <w:rFonts w:ascii="Times New Roman" w:hAnsi="Times New Roman"/>
          <w:sz w:val="26"/>
          <w:szCs w:val="26"/>
        </w:rPr>
        <w:t>рогресс  А</w:t>
      </w:r>
      <w:r w:rsidR="00C12E32" w:rsidRPr="00C12E32">
        <w:rPr>
          <w:rFonts w:ascii="Times New Roman" w:hAnsi="Times New Roman"/>
          <w:sz w:val="26"/>
          <w:szCs w:val="26"/>
        </w:rPr>
        <w:t>м</w:t>
      </w:r>
      <w:r w:rsidRPr="00C12E32">
        <w:rPr>
          <w:rFonts w:ascii="Times New Roman" w:hAnsi="Times New Roman"/>
          <w:sz w:val="26"/>
          <w:szCs w:val="26"/>
        </w:rPr>
        <w:t>урской области.</w:t>
      </w:r>
    </w:p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E32" w:rsidRDefault="00C12E32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E32" w:rsidRDefault="00C12E32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E32" w:rsidRDefault="00C12E32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C12E32" w:rsidRDefault="00AA5D48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</w:t>
      </w: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Общая характеристика учреждения</w:t>
      </w:r>
    </w:p>
    <w:tbl>
      <w:tblPr>
        <w:tblpPr w:leftFromText="180" w:rightFromText="180" w:vertAnchor="text" w:horzAnchor="margin" w:tblpY="157"/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418"/>
        <w:gridCol w:w="7371"/>
      </w:tblGrid>
      <w:tr w:rsidR="00FE406C" w:rsidRPr="00C12E32" w:rsidTr="00C12E32"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C12E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Нормативно-правовая база ОУ, документы, регламентирующие образовательную деятельность:</w:t>
            </w:r>
          </w:p>
        </w:tc>
      </w:tr>
      <w:tr w:rsidR="00FE406C" w:rsidRPr="00C12E32" w:rsidTr="00C12E3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Устав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Устав утвержден  Распоряжением  Главы  Администрации  №374  от 02.06.2015г.</w:t>
            </w:r>
          </w:p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406C" w:rsidRPr="00C12E32" w:rsidTr="00C12E3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Лицензия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№28ЛО от   14.07.2015г.    серия   28Л01   № 0000570,   выдана      Министерством образования   и   науки   Амурской   области     </w:t>
            </w:r>
          </w:p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 </w:t>
            </w:r>
          </w:p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Срок действия лицензии –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бессрочная</w:t>
            </w:r>
            <w:proofErr w:type="gramEnd"/>
          </w:p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C12E32" w:rsidRDefault="00AA5D48" w:rsidP="00E42EA6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Справка об ОУ</w:t>
      </w:r>
    </w:p>
    <w:p w:rsidR="00E42EA6" w:rsidRPr="00C12E32" w:rsidRDefault="00E42EA6" w:rsidP="00E42EA6">
      <w:pPr>
        <w:pStyle w:val="a3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2EA6" w:rsidRPr="00C12E32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Муниципальное автономное учреждение дополнительного  о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разования «Стимул»  находится в 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рабочем посёлке (</w:t>
      </w:r>
      <w:proofErr w:type="spellStart"/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) Прогресс Амурской области. </w:t>
      </w:r>
    </w:p>
    <w:p w:rsidR="00AA5D48" w:rsidRPr="00C12E32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Учреждение реализует 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образовательные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программы 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профессиональной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подготовки водителей  транспортных средств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категории «В»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  другие 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дополнительные </w:t>
      </w:r>
      <w:r w:rsidR="00C1260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образовательные программы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A5D48" w:rsidRPr="00C12E32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118"/>
        <w:gridCol w:w="94"/>
        <w:gridCol w:w="48"/>
        <w:gridCol w:w="5670"/>
      </w:tblGrid>
      <w:tr w:rsidR="00AA5D48" w:rsidRPr="00C12E32" w:rsidTr="00C12E32">
        <w:trPr>
          <w:trHeight w:val="58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Краткая информация об образовательном учреждении</w:t>
            </w:r>
          </w:p>
          <w:p w:rsidR="00C12E32" w:rsidRPr="00C12E32" w:rsidRDefault="00C12E32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rPr>
          <w:trHeight w:val="9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  <w:r w:rsidR="00656F1E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Полное наименование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C12E32" w:rsidP="00F825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Муниципальное автономное учреждение 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дополнительного 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«Стимул»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Адрес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A6" w:rsidRPr="00C12E32" w:rsidRDefault="00E42EA6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676790,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Российская Федерация,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Амурская область, рабочий поселок (</w:t>
            </w:r>
            <w:proofErr w:type="spell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пгт</w:t>
            </w:r>
            <w:proofErr w:type="spell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 Прогресс,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ул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.К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рымская, 11.</w:t>
            </w: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Контактные телефоны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8-416-47-4-60-90</w:t>
            </w:r>
          </w:p>
          <w:p w:rsidR="00E42EA6" w:rsidRPr="00C12E32" w:rsidRDefault="00E42EA6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Сайт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4C6643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hyperlink r:id="rId7" w:history="1">
              <w:r w:rsidR="00E42EA6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http://ycpkstimul.ru/</w:t>
              </w:r>
            </w:hyperlink>
          </w:p>
          <w:p w:rsidR="00E42EA6" w:rsidRPr="00C12E32" w:rsidRDefault="00E42EA6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Адрес электронный почты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4C6643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</w:pPr>
            <w:hyperlink r:id="rId8" w:history="1">
              <w:r w:rsidR="0080362A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YPK</w:t>
              </w:r>
              <w:r w:rsidR="0080362A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</w:rPr>
                <w:t>-</w:t>
              </w:r>
              <w:r w:rsidR="0080362A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progress@mail.ru</w:t>
              </w:r>
            </w:hyperlink>
          </w:p>
          <w:p w:rsidR="0080362A" w:rsidRPr="00C12E32" w:rsidRDefault="0080362A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7A58" w:rsidRPr="00C12E32" w:rsidTr="00C12E32">
        <w:trPr>
          <w:trHeight w:val="2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Информация о директоре: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ФИО директора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Осипович Владимир Степанович</w:t>
            </w:r>
          </w:p>
          <w:p w:rsidR="00E42EA6" w:rsidRPr="00C12E32" w:rsidRDefault="00E42EA6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контактные телефоны: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8-416-47-4-60-90 – рабочий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ысшее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B25EBE" w:rsidP="00B2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стаж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работы  (педагогический, управленческий, в должности директора данного учреждения)</w:t>
            </w:r>
            <w:r w:rsidR="00687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  <w:r w:rsidR="00C12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5лет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– педагогический,</w:t>
            </w:r>
          </w:p>
          <w:p w:rsidR="00AA5D48" w:rsidRPr="00C12E32" w:rsidRDefault="00C1260E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40</w:t>
            </w:r>
            <w:r w:rsidR="00F37A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лет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– управленческий,</w:t>
            </w:r>
          </w:p>
          <w:p w:rsidR="00AA5D48" w:rsidRPr="00C12E32" w:rsidRDefault="00AA5D48" w:rsidP="00C126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  <w:r w:rsidR="00C12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года - директор данного учреждения</w:t>
            </w: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награды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Отличник народного просвещения РСФСР</w:t>
            </w:r>
          </w:p>
        </w:tc>
      </w:tr>
      <w:tr w:rsidR="00AA5D48" w:rsidRPr="00C12E32" w:rsidTr="00C12E32">
        <w:trPr>
          <w:trHeight w:val="597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547" w:rsidRDefault="00AA5D48" w:rsidP="003F35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 информация об образовательном учреждении</w:t>
            </w:r>
          </w:p>
          <w:p w:rsidR="003F3547" w:rsidRPr="003F3547" w:rsidRDefault="003F3547" w:rsidP="003F35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Год основания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1984 год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Проектная мощность 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350 человек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Общая площадь  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298,6 кв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.м</w:t>
            </w:r>
            <w:proofErr w:type="gramEnd"/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Площадь гаража</w:t>
            </w:r>
            <w:r w:rsidR="003F3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 учебной площадки (Тишкина, 114)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133,2 кв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.м</w:t>
            </w:r>
            <w:proofErr w:type="gramEnd"/>
            <w:r w:rsidR="003F3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  2678кв.м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656F1E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Площадь земельного участка</w:t>
            </w:r>
            <w:r w:rsidR="003F3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(Крымская,11)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3F3547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3855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.м</w:t>
            </w:r>
            <w:proofErr w:type="gramEnd"/>
          </w:p>
          <w:p w:rsidR="0080362A" w:rsidRPr="003F3547" w:rsidRDefault="0080362A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3547" w:rsidRPr="00C12E32" w:rsidTr="003F3547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3F3547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A5D48" w:rsidRPr="00C12E32" w:rsidRDefault="00AA5D48" w:rsidP="00AA5D4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Toc295938692"/>
      <w:bookmarkEnd w:id="0"/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1.2. Образовательная политика</w:t>
      </w:r>
    </w:p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C12E32" w:rsidRDefault="00AA5D48" w:rsidP="00AA5D48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Муниципальное автономное учреждение дополнительного  образования «Стимул» может заявить о себе как об образовательном учреждении, в котором развиваются мышление и творческий потенциал личности учащихся. По методологическим подходам к развертыванию системы педагогической деятельности учреждение готовит учащихся к получению высшего образования, к профессиональному выбору труда высокой квалификации, про</w:t>
      </w:r>
      <w:r w:rsidR="00F37A5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фессиональному  самоопределению.</w:t>
      </w:r>
    </w:p>
    <w:p w:rsidR="00B25EBE" w:rsidRPr="00C12E32" w:rsidRDefault="00B25EB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C12E32" w:rsidRDefault="00AA5D48" w:rsidP="00656F1E">
      <w:pPr>
        <w:pStyle w:val="a3"/>
        <w:numPr>
          <w:ilvl w:val="1"/>
          <w:numId w:val="2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Система управления:</w:t>
      </w:r>
    </w:p>
    <w:p w:rsidR="002C22E9" w:rsidRPr="002C22E9" w:rsidRDefault="002C22E9" w:rsidP="002C22E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22E9">
        <w:rPr>
          <w:rFonts w:ascii="Times New Roman" w:hAnsi="Times New Roman" w:cs="Times New Roman"/>
          <w:sz w:val="26"/>
          <w:szCs w:val="26"/>
        </w:rPr>
        <w:t>рганом самоуправления образовательного учреждения является</w:t>
      </w:r>
      <w:r>
        <w:rPr>
          <w:rFonts w:ascii="Times New Roman" w:hAnsi="Times New Roman" w:cs="Times New Roman"/>
          <w:sz w:val="26"/>
          <w:szCs w:val="26"/>
        </w:rPr>
        <w:t xml:space="preserve">  о</w:t>
      </w:r>
      <w:r w:rsidRPr="002C22E9">
        <w:rPr>
          <w:rFonts w:ascii="Times New Roman" w:hAnsi="Times New Roman" w:cs="Times New Roman"/>
          <w:sz w:val="26"/>
          <w:szCs w:val="26"/>
        </w:rPr>
        <w:t>бщее собрание трудового коллектива Учреждения</w:t>
      </w:r>
      <w:r>
        <w:rPr>
          <w:rFonts w:ascii="Times New Roman" w:hAnsi="Times New Roman" w:cs="Times New Roman"/>
          <w:sz w:val="26"/>
          <w:szCs w:val="26"/>
        </w:rPr>
        <w:t xml:space="preserve">, которое  </w:t>
      </w:r>
      <w:r w:rsidRPr="002C22E9">
        <w:rPr>
          <w:rFonts w:ascii="Times New Roman" w:hAnsi="Times New Roman" w:cs="Times New Roman"/>
          <w:sz w:val="26"/>
          <w:szCs w:val="26"/>
        </w:rPr>
        <w:t xml:space="preserve"> объединяет руководящих, педагогических и технических работников, т.е. всех лиц,  работающих по трудовому договору в Учреждении, а так же представителей Учредителя.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Общее собрание трудового коллектива: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вносит предложения Учредителю по улучшению финансово – хозяйственной деятельности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lastRenderedPageBreak/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определят порядок и условия предоставления социальных гарантий и льгот в пределах компетенции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вносит предложения в договор о взаимоотношениях между Учредителем и Учреждением;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заслушивает отчеты директора Учреждением о расходовании бюджетных и внебюджетных средств;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заслушивает отчеты о работе директора Учреждением, заведующего хозяйством, и других работников, вносит на рассмотрение администрации предложения по совершенствованию ее работы;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 xml:space="preserve">- при необходимости рассматривает и обсуждает вопросы работы с родителями (законными представителями) </w:t>
      </w:r>
      <w:proofErr w:type="gramStart"/>
      <w:r w:rsidRPr="002C22E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C22E9">
        <w:rPr>
          <w:rFonts w:ascii="Times New Roman" w:hAnsi="Times New Roman" w:cs="Times New Roman"/>
          <w:sz w:val="26"/>
          <w:szCs w:val="26"/>
        </w:rPr>
        <w:t>, решения родительского собрания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в рамках действующего законодательства РФ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утверждает локальные акты Учреждения, в пределах установленной компетенции (договоры, соглашения, положения, отчёты и др.).</w:t>
      </w:r>
    </w:p>
    <w:p w:rsid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2CFE" w:rsidRPr="007C03D3" w:rsidRDefault="00742CFE" w:rsidP="00742CFE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7C03D3">
        <w:rPr>
          <w:rFonts w:ascii="Times New Roman" w:eastAsia="MS Mincho" w:hAnsi="Times New Roman" w:cs="Times New Roman"/>
          <w:sz w:val="28"/>
          <w:szCs w:val="28"/>
        </w:rPr>
        <w:t>остоянно действующим орга</w:t>
      </w:r>
      <w:r>
        <w:rPr>
          <w:rFonts w:ascii="Times New Roman" w:eastAsia="MS Mincho" w:hAnsi="Times New Roman" w:cs="Times New Roman"/>
          <w:sz w:val="28"/>
          <w:szCs w:val="28"/>
        </w:rPr>
        <w:t>ном управления МАУ ДО «Стимул» д</w:t>
      </w:r>
      <w:r w:rsidRPr="007C03D3">
        <w:rPr>
          <w:rFonts w:ascii="Times New Roman" w:eastAsia="MS Mincho" w:hAnsi="Times New Roman" w:cs="Times New Roman"/>
          <w:sz w:val="28"/>
          <w:szCs w:val="28"/>
        </w:rPr>
        <w:t>ля рассмотрения основных вопросов образовательного процесса</w:t>
      </w:r>
      <w:r w:rsidRPr="00742C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C03D3">
        <w:rPr>
          <w:rFonts w:ascii="Times New Roman" w:eastAsia="MS Mincho" w:hAnsi="Times New Roman" w:cs="Times New Roman"/>
          <w:sz w:val="28"/>
          <w:szCs w:val="28"/>
        </w:rPr>
        <w:t>является</w:t>
      </w:r>
      <w:r w:rsidRPr="00742C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7C03D3">
        <w:rPr>
          <w:rFonts w:ascii="Times New Roman" w:eastAsia="MS Mincho" w:hAnsi="Times New Roman" w:cs="Times New Roman"/>
          <w:sz w:val="28"/>
          <w:szCs w:val="28"/>
        </w:rPr>
        <w:t>едагогический совет.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его </w:t>
      </w:r>
      <w:r w:rsidRPr="007C03D3">
        <w:rPr>
          <w:rFonts w:ascii="Times New Roman" w:eastAsia="MS Mincho" w:hAnsi="Times New Roman" w:cs="Times New Roman"/>
          <w:sz w:val="28"/>
          <w:szCs w:val="28"/>
        </w:rPr>
        <w:t>состав входят: директор МАУ ДО «Стимул» (как правило, председатель)</w:t>
      </w:r>
      <w:proofErr w:type="gramStart"/>
      <w:r w:rsidRPr="007C03D3">
        <w:rPr>
          <w:rFonts w:ascii="Times New Roman" w:eastAsia="MS Mincho" w:hAnsi="Times New Roman" w:cs="Times New Roman"/>
          <w:sz w:val="28"/>
          <w:szCs w:val="28"/>
        </w:rPr>
        <w:t>,в</w:t>
      </w:r>
      <w:proofErr w:type="gramEnd"/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се педагогические работники образовательного учреждения. </w:t>
      </w:r>
    </w:p>
    <w:p w:rsidR="00742CFE" w:rsidRPr="007C03D3" w:rsidRDefault="00742CFE" w:rsidP="00742CFE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742CFE" w:rsidRPr="007C03D3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>обсуждает и утверждает планы работы образовательного учреждения;</w:t>
      </w:r>
    </w:p>
    <w:p w:rsidR="00742CFE" w:rsidRPr="007C03D3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 w:rsidRPr="007C03D3">
        <w:rPr>
          <w:rFonts w:ascii="Times New Roman" w:eastAsia="MS Mincho" w:hAnsi="Times New Roman" w:cs="Times New Roman"/>
          <w:sz w:val="28"/>
          <w:szCs w:val="28"/>
        </w:rPr>
        <w:t>жизни</w:t>
      </w:r>
      <w:proofErr w:type="gramEnd"/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 обучающихся и другие вопросы образовательной деятельности учреждения;</w:t>
      </w:r>
    </w:p>
    <w:p w:rsidR="00742CFE" w:rsidRPr="007C03D3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lastRenderedPageBreak/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итоговой</w:t>
      </w: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 аттестации выпускников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МАУ ДО «Стимул»</w:t>
      </w:r>
      <w:r w:rsidRPr="007C03D3">
        <w:rPr>
          <w:rFonts w:ascii="Times New Roman" w:eastAsia="MS Mincho" w:hAnsi="Times New Roman" w:cs="Times New Roman"/>
          <w:sz w:val="28"/>
          <w:szCs w:val="28"/>
        </w:rPr>
        <w:t>; выдаче соответствующих докум</w:t>
      </w:r>
      <w:r>
        <w:rPr>
          <w:rFonts w:ascii="Times New Roman" w:eastAsia="MS Mincho" w:hAnsi="Times New Roman" w:cs="Times New Roman"/>
          <w:sz w:val="28"/>
          <w:szCs w:val="28"/>
        </w:rPr>
        <w:t>ентов об образовании</w:t>
      </w:r>
      <w:r w:rsidRPr="007C03D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42CFE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“Об образовании” и уставом МАУ ДО «Стимул». </w:t>
      </w:r>
    </w:p>
    <w:p w:rsidR="00656F1E" w:rsidRPr="00742CFE" w:rsidRDefault="00656F1E" w:rsidP="00742CF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742CFE" w:rsidRDefault="00C12E32" w:rsidP="00742CFE">
      <w:pPr>
        <w:spacing w:after="0" w:line="29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Одним из  органов управления </w:t>
      </w:r>
      <w:r w:rsidR="00AA5D48"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="00AA5D48"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образовательного учреждения является Наблюдательный совет</w:t>
      </w:r>
      <w:r w:rsid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656F1E" w:rsidRPr="00742CFE" w:rsidRDefault="00656F1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656F1E" w:rsidRPr="007203AE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Состав Наблюдательного совета:</w:t>
      </w:r>
    </w:p>
    <w:p w:rsidR="00890F1F" w:rsidRPr="00C12E32" w:rsidRDefault="00890F1F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Председатель Наблюдательного  с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овета: </w:t>
      </w:r>
    </w:p>
    <w:p w:rsidR="00AA5D48" w:rsidRPr="00C12E32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Дятел Н.Р. – директор МОБУ СОШ № 12;</w:t>
      </w:r>
    </w:p>
    <w:p w:rsidR="00AA5D48" w:rsidRPr="00C12E32" w:rsidRDefault="00890F1F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Секретарь Наблюдательного  с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овета:</w:t>
      </w:r>
    </w:p>
    <w:p w:rsidR="00890F1F" w:rsidRPr="007203AE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Николаева О.В. – главный бухгалтер МОАУ Д</w:t>
      </w: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О«</w:t>
      </w:r>
      <w:proofErr w:type="gram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Стимул»;</w:t>
      </w:r>
    </w:p>
    <w:p w:rsidR="00AA5D48" w:rsidRPr="00C12E32" w:rsidRDefault="00890F1F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Члены Наблюдательного  с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овета:</w:t>
      </w:r>
    </w:p>
    <w:p w:rsidR="00AA5D48" w:rsidRPr="00C12E32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Буслова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Н.А. – заведующая хозяйством МАУ ДО «Стимул»;</w:t>
      </w:r>
    </w:p>
    <w:p w:rsidR="00AA5D48" w:rsidRPr="00C12E32" w:rsidRDefault="00656F1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Кудак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Н.К. – ведущий специалист по дополнительному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образованию отдела образования </w:t>
      </w:r>
      <w:proofErr w:type="spellStart"/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Прогресс;</w:t>
      </w:r>
    </w:p>
    <w:p w:rsidR="00AA5D48" w:rsidRPr="00C12E32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Ребеко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М.А. - главный  специалист по </w:t>
      </w: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контролю за</w:t>
      </w:r>
      <w:proofErr w:type="gram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</w:t>
      </w:r>
      <w:r w:rsidR="00B25EBE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держанием  муниципа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льного жилого фонда администрации рабочего посёлка (</w:t>
      </w: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 Прогресс</w:t>
      </w:r>
    </w:p>
    <w:p w:rsidR="00656F1E" w:rsidRPr="00C12E32" w:rsidRDefault="00656F1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Болгова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Т.М. - главный бухгалтер ФОК «Лига»</w:t>
      </w:r>
    </w:p>
    <w:p w:rsidR="00B25EBE" w:rsidRPr="00C12E32" w:rsidRDefault="00B25EBE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417D" w:rsidRDefault="00AA5D48" w:rsidP="001C417D">
      <w:pPr>
        <w:pStyle w:val="a3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Характеристика контингента </w:t>
      </w:r>
      <w:proofErr w:type="gramStart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1C417D" w:rsidRPr="001C417D" w:rsidRDefault="001C417D" w:rsidP="001C417D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6F1E" w:rsidRPr="00C12E32" w:rsidRDefault="00AA5D48" w:rsidP="0022402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В Муниципальном автономном учреждении дополнительного образования «Стимул» и</w:t>
      </w:r>
      <w:r w:rsidR="00C1260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меют право обучаться учащиеся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11 классо</w:t>
      </w:r>
      <w:r w:rsidR="00656F1E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общеобразовательных организаций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рабочего посёлка (</w:t>
      </w: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 Прогресс (возраст до 18 лет) по их желанию, с согласия родителей (законных представителей) с учетом медицинских показаний по состоянию здоровья, а так же другие категории граждан, желающие получить образовательные услуги, предусмотренные уставом.</w:t>
      </w:r>
    </w:p>
    <w:p w:rsidR="0022402E" w:rsidRPr="00C12E32" w:rsidRDefault="0022402E" w:rsidP="0022402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656F1E">
      <w:pPr>
        <w:pStyle w:val="a3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Характеристика образовательного процесса:</w:t>
      </w:r>
    </w:p>
    <w:p w:rsidR="00656F1E" w:rsidRPr="00C12E32" w:rsidRDefault="00656F1E" w:rsidP="00656F1E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Обучение и воспитание ведется на русском языке.</w:t>
      </w: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Образовательный процесс осуществляется на основе</w:t>
      </w:r>
      <w:r w:rsidR="00656F1E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образовательной программы  профессиональной  подготовки  водителей  транспортных средств категории «В», утвержденной  директором учреждения  и согласованной  с  УГИБДД УМВД  России  по Амурской области; календарно-тематического  планирования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регламентируется расписанием занятий.</w:t>
      </w:r>
      <w:proofErr w:type="gramEnd"/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Устанавливается шестидневная рабочая неделя.</w:t>
      </w: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Самостоятельно определяется система оценок, форма, порядок и периодичность промежуточной аттестации.</w:t>
      </w: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Численность обучающихся в группах устанавливается на основе государственных нормативов по охране труда, санитарных норм и правил в зависимости от условий организации труда, особенностей профессиональной подготовки контингента обучающихся и, как правило, не может превышать 25 человек.</w:t>
      </w:r>
    </w:p>
    <w:p w:rsidR="00B25EBE" w:rsidRPr="00C12E32" w:rsidRDefault="00B25EBE" w:rsidP="00656F1E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656F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Форма зачисления в группы профессиональной подготовки:</w:t>
      </w:r>
    </w:p>
    <w:p w:rsidR="00AA5D48" w:rsidRPr="00C12E32" w:rsidRDefault="00AA5D48" w:rsidP="00656F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Комплектование учебных групп производится по личному заявлению</w:t>
      </w:r>
      <w:r w:rsidR="00F95E2F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составленному  договору с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95E2F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родителями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(законных представителей)</w:t>
      </w:r>
      <w:r w:rsidR="00F95E2F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обучающихся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56F1E" w:rsidRPr="00C12E32" w:rsidRDefault="00656F1E" w:rsidP="00656F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B25E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1.</w:t>
      </w:r>
      <w:r w:rsid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6</w:t>
      </w:r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. Программа развития</w:t>
      </w:r>
      <w:r w:rsidR="00B25EBE"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 Муниципального автономного учреждения дополнительного  образования «Стимул»:  </w:t>
      </w:r>
    </w:p>
    <w:p w:rsidR="00AA5D48" w:rsidRPr="00C12E32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6061"/>
      </w:tblGrid>
      <w:tr w:rsidR="00AA5D48" w:rsidRPr="00C12E32" w:rsidTr="00C35D94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Наименование  Программы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«Развитие  МАУ ДО «Стимул» на 2015-2020г.»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Наименование, номер и дата  принятия  решения  о разработке   Программы</w:t>
            </w:r>
          </w:p>
          <w:p w:rsidR="0080362A" w:rsidRPr="00C12E32" w:rsidRDefault="0080362A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Решение  Педагогического  совета МАУ ДО «Стимул»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 протокол№1 от 27.08.2005г.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Федеральный закон от 29 декабря 2012 г. № 273-ФЗ "Об образовании в Российской Федерации";</w:t>
            </w:r>
          </w:p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Федеральный закон от 10 декабря 1995 г. № 196-ФЗ «О безопасности дорожного движения»;</w:t>
            </w:r>
          </w:p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Федеральная целевая программа «Повышение безопасности дорожного движения в 2013-2020 годах»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2F" w:rsidRPr="00C12E32" w:rsidRDefault="00AA5D48" w:rsidP="00F95E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Основные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координаторы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AA5D48" w:rsidRPr="00C12E32" w:rsidRDefault="00AA5D48" w:rsidP="00F95E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Программы</w:t>
            </w:r>
          </w:p>
          <w:p w:rsidR="0080362A" w:rsidRPr="00C12E32" w:rsidRDefault="0080362A" w:rsidP="00F95E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Администрация  и коллектив  МАУ ДО «Стимул»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Конечная  цель 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1.      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Обеспечение доступности качественного образования, соот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softHyphen/>
              <w:t>ветствующего образовательным запросам обучающихся, и явля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softHyphen/>
              <w:t>ющегося основой для выстраивания их образовательных тра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softHyphen/>
              <w:t>екторий;</w:t>
            </w:r>
            <w:proofErr w:type="gramEnd"/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      Создание условий для раскрытия способностей учащихся, с целью подготовки к жизни в высокотехнологичном мире;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      Создание модели профильного образовательного учреждения, интегрированного в образовательное пространство посёлка;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      Продолжать разрабатывать моральные и материальные стимулы для поддержки педагогов; поддерживать стремление педагогов к постоянному повышению их квалификации;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      Создание безопасного и комфортного пространства для пребывания всех участников образовательного процесса в учреждении;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6.      Формирование условий для грамотного, ответственного и безопасного поведения участников дорожного движения, подготовка работников автомобильной отрасли путем профессионального обучения.</w:t>
            </w:r>
          </w:p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Задачи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      Совершенствовать  структуру  и содержание  компонентов образовательной среды  для  удовлетворения  образовательных потребностей  обучающихся;</w:t>
            </w:r>
          </w:p>
          <w:p w:rsidR="00F95E2F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2.      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Разработать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систему  обновления  образовательного  </w:t>
            </w:r>
          </w:p>
          <w:p w:rsidR="00AA5D48" w:rsidRPr="00C12E32" w:rsidRDefault="00F95E2F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</w:t>
            </w:r>
            <w:proofErr w:type="gramStart"/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процесса  в  МАУ ДО «Стимул», направленную на  максимальную  индивидуализацию обучения, усиление  творческого, самостоятельного  начала  в деятельности  обучающихся;</w:t>
            </w:r>
            <w:proofErr w:type="gramEnd"/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      Разработать  систему  мониторинга учебных  достижений  обучающихся  на каждом  этапе  обучения;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      Разработать  программы  профессионального обучения: водителей  категории «М», «А», «С», в соответствии  с требованиями, провести  экспертизу  этих программ в областном ГИБДД;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      Разработать  систему мероприятий по привлечению  молодых  специалистов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Сроки  и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этапы 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реализации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Сроки реализации  Программы - 2015-2020годы.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Первый этап – 2015-2016 годы.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Корректировка  программ, учебных  планов  и материалов  для  совершенствования  образовательного  процесса.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Второй  этап – 2016-2019 годы.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Реализация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программы.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Повышение  квалификации  педагогических, административных  кадров.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Апробация проектов  программы.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Третий  этап – 2019-2020 годы.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F95E2F" w:rsidRPr="00C12E32" w:rsidRDefault="00AA5D48" w:rsidP="001C41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Практико-прогностический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 этап,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включающий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   </w:t>
            </w:r>
          </w:p>
          <w:p w:rsidR="00F95E2F" w:rsidRPr="00C12E32" w:rsidRDefault="00AA5D48" w:rsidP="001C41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реализацию, анализ,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обобщение результатов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работы, прогнозирование  и 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конструирование  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дальнейших 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путей развития</w:t>
            </w:r>
          </w:p>
          <w:p w:rsidR="00AA5D48" w:rsidRPr="00C12E32" w:rsidRDefault="00AA5D48" w:rsidP="001C41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учреждения.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Основные    направления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Повышение качества обучения;</w:t>
            </w:r>
          </w:p>
          <w:p w:rsidR="00AA5D48" w:rsidRPr="00C12E32" w:rsidRDefault="00AA5D48" w:rsidP="001C417D">
            <w:pPr>
              <w:spacing w:after="0" w:line="240" w:lineRule="auto"/>
              <w:ind w:left="318" w:hanging="31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Повышение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профессиональной компетентности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педагогического состава учреждения;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Совершенствование материально-технической базы Учреждения;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Повышение эффективности системы управления организацией.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Наличие эффективных авторских разработок (программ, учебных пособий, методических рекомендаций) и деятельность по их распространению;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Увеличение количества мест ведения образовательной деятельности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Расширение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видов реализуемых программ подготовки водителей различных категорий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 подкатегорий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Исполнители  подпрограмм  и основных  мероприятий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Администрация  и коллектив МАУ ДО «Стимул»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Источники  финансирования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5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Финансирование  Программы  предполагается 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осуществлять  за счет средств  рабочего посёлка (</w:t>
            </w:r>
            <w:proofErr w:type="spell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пгт</w:t>
            </w:r>
            <w:proofErr w:type="spellEnd"/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)П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рогресс  и внебюджетных источников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Ожидаемые  конечные  результаты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 результате  выполнения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Программы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будут  созданы  условия, которые  помогут получить  следующие результаты:</w:t>
            </w:r>
          </w:p>
          <w:p w:rsidR="00AA5D48" w:rsidRPr="001C417D" w:rsidRDefault="00AA5D48" w:rsidP="001C417D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Повышение  качества  знаний  об</w:t>
            </w:r>
            <w:r w:rsidR="005E42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учающихся  за счет эффективного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использования </w:t>
            </w:r>
            <w:r w:rsidR="005E42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учебного  времени, 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современных  педагогических технологий;</w:t>
            </w:r>
            <w:r w:rsidR="005E42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</w:p>
          <w:p w:rsidR="005E425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Реализация  возможности  обучения 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1C417D" w:rsidRDefault="005E425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индивидуальным  образовательным  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траекториям;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Создание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системы  мониторинга,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диагностики  для повышения качества  образования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5E425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Система  организации 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контроля  за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исполнением  Программы  определяется  </w:t>
            </w:r>
          </w:p>
          <w:p w:rsidR="00AA5D48" w:rsidRPr="00C12E32" w:rsidRDefault="005E425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Администрацией МАУ ДО «Стимул»</w:t>
            </w:r>
          </w:p>
        </w:tc>
      </w:tr>
    </w:tbl>
    <w:p w:rsidR="00AA5D48" w:rsidRPr="00C12E32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C12E32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F95E2F" w:rsidRPr="00C12E32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1C417D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II</w:t>
      </w: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Условия осуществления образовательного процесса</w:t>
      </w:r>
    </w:p>
    <w:p w:rsidR="00F95E2F" w:rsidRPr="001C417D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2.1. Режим работы:</w:t>
      </w:r>
    </w:p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учреждении установлена шестидневная рабочая неделя.</w:t>
      </w:r>
    </w:p>
    <w:p w:rsidR="00AA5D48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График работы с 8.00 до 17.00, перерыв на обед с 12.00  до 13.00.</w:t>
      </w:r>
    </w:p>
    <w:p w:rsidR="00F95E2F" w:rsidRPr="001C417D" w:rsidRDefault="00F95E2F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B25EBE" w:rsidRPr="001C417D" w:rsidRDefault="00B25EBE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890F1F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2.2. Численность </w:t>
      </w:r>
      <w:proofErr w:type="gramStart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расчете на одного педагогического работника:</w:t>
      </w:r>
    </w:p>
    <w:p w:rsidR="00890F1F" w:rsidRPr="001C417D" w:rsidRDefault="00890F1F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954"/>
        <w:gridCol w:w="1701"/>
        <w:gridCol w:w="1808"/>
      </w:tblGrid>
      <w:tr w:rsidR="00890F1F" w:rsidRPr="001C417D" w:rsidTr="00C1260E">
        <w:tc>
          <w:tcPr>
            <w:tcW w:w="5954" w:type="dxa"/>
          </w:tcPr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Осипович Владимир Степанович,</w:t>
            </w:r>
          </w:p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преподаватель профиля «Технический» 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профессии «Водитель автомобиля категории «В»</w:t>
            </w:r>
          </w:p>
          <w:p w:rsidR="00890F1F" w:rsidRPr="001C417D" w:rsidRDefault="00890F1F" w:rsidP="00AA5D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Группа № 1</w:t>
            </w:r>
          </w:p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90F1F" w:rsidRPr="001C417D" w:rsidRDefault="00890F1F" w:rsidP="00AA5D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</w:tcPr>
          <w:p w:rsidR="00890F1F" w:rsidRPr="001C417D" w:rsidRDefault="00C1260E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22</w:t>
            </w:r>
            <w:r w:rsidR="00890F1F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чел</w:t>
            </w:r>
          </w:p>
        </w:tc>
      </w:tr>
      <w:tr w:rsidR="00890F1F" w:rsidRPr="001C417D" w:rsidTr="00C1260E">
        <w:tc>
          <w:tcPr>
            <w:tcW w:w="5954" w:type="dxa"/>
          </w:tcPr>
          <w:p w:rsidR="00890F1F" w:rsidRPr="001C417D" w:rsidRDefault="00890F1F" w:rsidP="00890F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Гурская    Елена  Николаевна</w:t>
            </w:r>
          </w:p>
          <w:p w:rsidR="00890F1F" w:rsidRPr="001C417D" w:rsidRDefault="00890F1F" w:rsidP="00890F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Преподаватель профиля «Технический» 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</w:t>
            </w:r>
            <w:proofErr w:type="gramEnd"/>
          </w:p>
          <w:p w:rsidR="00890F1F" w:rsidRPr="001C417D" w:rsidRDefault="00890F1F" w:rsidP="00890F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профессии «Водитель автомобиля категории «В»»</w:t>
            </w:r>
          </w:p>
        </w:tc>
        <w:tc>
          <w:tcPr>
            <w:tcW w:w="1701" w:type="dxa"/>
          </w:tcPr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Группа № 2</w:t>
            </w:r>
          </w:p>
          <w:p w:rsidR="00890F1F" w:rsidRPr="001C417D" w:rsidRDefault="00890F1F" w:rsidP="00AA5D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</w:tcPr>
          <w:p w:rsidR="00890F1F" w:rsidRPr="001C417D" w:rsidRDefault="00C1260E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22</w:t>
            </w:r>
            <w:r w:rsidR="00890F1F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чел</w:t>
            </w:r>
          </w:p>
        </w:tc>
      </w:tr>
      <w:tr w:rsidR="00890F1F" w:rsidRPr="001C417D" w:rsidTr="00C1260E">
        <w:tc>
          <w:tcPr>
            <w:tcW w:w="5954" w:type="dxa"/>
          </w:tcPr>
          <w:p w:rsidR="00890F1F" w:rsidRPr="001C417D" w:rsidRDefault="00890F1F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90F1F" w:rsidRPr="001C417D" w:rsidRDefault="00890F1F" w:rsidP="0022402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3509" w:type="dxa"/>
            <w:gridSpan w:val="2"/>
          </w:tcPr>
          <w:p w:rsidR="00890F1F" w:rsidRPr="001C417D" w:rsidRDefault="00890F1F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90F1F" w:rsidRPr="001C417D" w:rsidRDefault="00C1260E" w:rsidP="00AA5D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44</w:t>
            </w:r>
            <w:r w:rsidR="00890F1F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чел</w:t>
            </w:r>
          </w:p>
        </w:tc>
      </w:tr>
    </w:tbl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2.3. Учебно-материальная база (наличие технических средств, библиотечный фонд, компьютерная техника, наличие </w:t>
      </w:r>
      <w:proofErr w:type="gramStart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</w:t>
      </w:r>
      <w:proofErr w:type="gramEnd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кабинетов, мастерских):</w:t>
      </w:r>
    </w:p>
    <w:p w:rsidR="00B25EBE" w:rsidRPr="001C417D" w:rsidRDefault="00B25EBE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Наличие технических средств:</w:t>
      </w: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наличии  в собственности или на ином законном основании оборудованных учебных транспортных средств.</w:t>
      </w:r>
    </w:p>
    <w:p w:rsidR="00B25EBE" w:rsidRPr="001C417D" w:rsidRDefault="00B25EBE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006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552"/>
        <w:gridCol w:w="2410"/>
        <w:gridCol w:w="2410"/>
      </w:tblGrid>
      <w:tr w:rsidR="00AA5D48" w:rsidRPr="001C417D" w:rsidTr="006C32B0">
        <w:trPr>
          <w:trHeight w:val="14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1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</w:t>
            </w:r>
          </w:p>
        </w:tc>
        <w:tc>
          <w:tcPr>
            <w:tcW w:w="73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1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Номер по порядку</w:t>
            </w:r>
          </w:p>
        </w:tc>
      </w:tr>
      <w:tr w:rsidR="00AA5D48" w:rsidRPr="001C417D" w:rsidTr="006C32B0">
        <w:trPr>
          <w:trHeight w:val="348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Марка, модель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ВАЗ 21074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ВАЗ 21074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ВАЗ 210740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 транспортного средства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легковой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легковой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легковой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Категория транспортного средства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«В»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 выпуска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2007г.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2010г.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2011г.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Государственный регистрационный  знак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В095РН28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Т479ТК28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В074СС28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Регистрационные </w:t>
            </w:r>
          </w:p>
          <w:p w:rsidR="00AA5D48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окументы</w:t>
            </w: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P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 МО 027217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о регистрации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ТС 28 26 №606273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ММ 368590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о регистрации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ТС 28 26 №606707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1C417D">
            <w:pPr>
              <w:spacing w:after="0" w:line="240" w:lineRule="auto"/>
              <w:ind w:right="60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НК 941772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о регистрации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ТС 28 26 №606270</w:t>
            </w: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Собственность или иное законное 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основание владения  транспортным средством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D48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перативное 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управление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D48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перативное 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управление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D48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перативное 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управление</w:t>
            </w: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Техническое состояние  в соответствии с п. 3 Основных положений</w:t>
            </w:r>
          </w:p>
          <w:p w:rsidR="006C32B0" w:rsidRPr="006C32B0" w:rsidRDefault="006C32B0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ехнически</w:t>
            </w:r>
          </w:p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исправен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ехнически</w:t>
            </w:r>
          </w:p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исправен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ехнически</w:t>
            </w:r>
          </w:p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исправен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тягово-сцепного (опорно-сцепного) устройства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имеется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имеется</w:t>
            </w:r>
          </w:p>
          <w:p w:rsidR="006C32B0" w:rsidRDefault="006C32B0" w:rsidP="006C3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 трансмиссии (автоматическая или механическая)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еханическая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еханическая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еханическая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имеется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 МО 027217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имеется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ММ 368590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имеется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НК 941772</w:t>
            </w: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92638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ККК</w:t>
            </w:r>
          </w:p>
          <w:p w:rsidR="007B313D" w:rsidRPr="001C417D" w:rsidRDefault="0092638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№3004506139</w:t>
            </w:r>
          </w:p>
          <w:p w:rsidR="00AA5D48" w:rsidRPr="001C417D" w:rsidRDefault="0092638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26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до2</w:t>
            </w:r>
            <w:r w:rsidR="0092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.09.201</w:t>
            </w:r>
            <w:r w:rsidR="0092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Росгосстах</w:t>
            </w:r>
            <w:proofErr w:type="spellEnd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C35D94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ККК</w:t>
            </w:r>
          </w:p>
          <w:p w:rsidR="00AA5D48" w:rsidRPr="00C35D94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r w:rsidR="00C35D94"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3004083874</w:t>
            </w:r>
          </w:p>
          <w:p w:rsidR="00AA5D48" w:rsidRPr="00C35D94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 1</w:t>
            </w:r>
            <w:r w:rsidR="00C35D94"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.03.201</w:t>
            </w:r>
            <w:r w:rsidR="00C35D94"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C35D94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 1</w:t>
            </w:r>
            <w:r w:rsidR="00C35D94"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3.03.2020</w:t>
            </w:r>
            <w:r w:rsidRPr="00C35D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Росгосстах</w:t>
            </w:r>
            <w:proofErr w:type="spellEnd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1A4626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ККК</w:t>
            </w:r>
          </w:p>
          <w:p w:rsidR="00AA5D48" w:rsidRPr="001A4626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r w:rsidR="001A4626" w:rsidRPr="001A4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3004083900</w:t>
            </w:r>
          </w:p>
          <w:p w:rsidR="00AA5D48" w:rsidRPr="001A4626" w:rsidRDefault="001A4626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27.03</w:t>
            </w:r>
            <w:r w:rsidR="00AA5D48" w:rsidRPr="001A4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.20</w:t>
            </w:r>
            <w:r w:rsidRPr="001A4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19г. до 26.03.2020</w:t>
            </w:r>
            <w:r w:rsidR="00AA5D48" w:rsidRPr="001A4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Росгосстах</w:t>
            </w:r>
            <w:proofErr w:type="spellEnd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Соответствует (не соответствует) установленным требованиям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оответствует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оответствует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оответствует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4112" w:rsidRPr="001C417D" w:rsidRDefault="00294112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Количество учебных транспортных средств, соответствующих установленным требованиям:</w:t>
      </w:r>
    </w:p>
    <w:p w:rsidR="00294112" w:rsidRPr="001C417D" w:rsidRDefault="00AA5D48" w:rsidP="00AA5D48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механических  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3 (три)</w:t>
      </w:r>
      <w:r w:rsidR="00294112" w:rsidRPr="001C41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;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</w:p>
    <w:p w:rsidR="00AA5D48" w:rsidRDefault="00AA5D48" w:rsidP="00AA5D48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прицепов  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1</w:t>
      </w:r>
      <w:r w:rsidRPr="001C417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</w:rPr>
        <w:t> </w:t>
      </w:r>
      <w:r w:rsidRPr="00235D6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(</w:t>
      </w:r>
      <w:r w:rsidR="00926388" w:rsidRPr="00235D6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по договору аренды от  01.07.2018г.)</w:t>
      </w:r>
    </w:p>
    <w:p w:rsidR="00926388" w:rsidRPr="00C1260E" w:rsidRDefault="00926388" w:rsidP="00AA5D48">
      <w:pPr>
        <w:spacing w:after="0" w:line="240" w:lineRule="auto"/>
        <w:ind w:right="140"/>
        <w:jc w:val="both"/>
        <w:textAlignment w:val="baseline"/>
        <w:rPr>
          <w:rFonts w:ascii="Arial" w:eastAsia="Times New Roman" w:hAnsi="Arial" w:cs="Arial"/>
          <w:color w:val="FF0000"/>
          <w:sz w:val="26"/>
          <w:szCs w:val="26"/>
        </w:rPr>
      </w:pPr>
    </w:p>
    <w:p w:rsidR="007203AE" w:rsidRDefault="007203AE" w:rsidP="00AA5D48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</w:rPr>
      </w:pPr>
    </w:p>
    <w:p w:rsidR="007203AE" w:rsidRDefault="007203AE" w:rsidP="00AA5D48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</w:rPr>
        <w:lastRenderedPageBreak/>
        <w:t>Перечень учебного оборудования</w:t>
      </w:r>
    </w:p>
    <w:p w:rsidR="00AA5D48" w:rsidRPr="001C417D" w:rsidRDefault="00AA5D48" w:rsidP="00AA5D48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  <w:t> </w:t>
      </w:r>
    </w:p>
    <w:tbl>
      <w:tblPr>
        <w:tblW w:w="10091" w:type="dxa"/>
        <w:tblInd w:w="-20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049"/>
        <w:gridCol w:w="2360"/>
        <w:gridCol w:w="1682"/>
      </w:tblGrid>
      <w:tr w:rsidR="00AA5D48" w:rsidRPr="001C417D" w:rsidTr="006C32B0">
        <w:trPr>
          <w:trHeight w:val="1"/>
        </w:trPr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Оборудование и технические средства обучения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Аппаратно-программный комплекс </w:t>
            </w:r>
            <w:r w:rsidR="00987B9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«Спектр </w:t>
            </w:r>
            <w:proofErr w:type="gramStart"/>
            <w:r w:rsidR="00987B9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–П</w:t>
            </w:r>
            <w:proofErr w:type="gramEnd"/>
            <w:r w:rsidR="00987B9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ДД»</w:t>
            </w:r>
            <w:r w:rsidR="00987B92">
              <w:t xml:space="preserve"> (</w:t>
            </w:r>
            <w:r w:rsidR="00987B92" w:rsidRPr="00987B92">
              <w:rPr>
                <w:rFonts w:ascii="Times New Roman" w:hAnsi="Times New Roman" w:cs="Times New Roman"/>
                <w:i/>
                <w:sz w:val="26"/>
                <w:szCs w:val="26"/>
              </w:rPr>
              <w:t>Предназначен для автоматизации процессов обучения, тестирования и сдачи теоретических экзаменов на право управления транспортным средством</w:t>
            </w:r>
            <w:r w:rsidR="00987B9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6C32B0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Детское удерживающее устройство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Гибкое связующее звено (буксировочный трос)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Тягово-сцепное устройство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987B92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987B92" w:rsidRPr="001C417D" w:rsidRDefault="00987B92" w:rsidP="00987B92">
            <w:pPr>
              <w:spacing w:after="0" w:line="1" w:lineRule="atLeast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Компьютерный  класс</w:t>
            </w: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 с соответствующим программным обеспечением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987B92" w:rsidRPr="001C417D" w:rsidRDefault="00987B92" w:rsidP="00AA5D48">
            <w:pPr>
              <w:spacing w:after="0" w:line="1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987B92" w:rsidRPr="00987B92" w:rsidRDefault="00681CD4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Компьютер с соответствующим программным обеспечением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Мультимедийный</w:t>
            </w:r>
            <w:proofErr w:type="spellEnd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 проектор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Экран (монитор, электронная доска)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Магнитная доска со схемой населенного пункта &lt;3&gt;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Учебно-наглядные пособия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 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Основы законодательства в сфере дорожного движения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Дорожные знаки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Дорожная разметка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Опознавательные и регистрационные знаки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Средства регулирования дорожного движения</w:t>
            </w:r>
          </w:p>
          <w:p w:rsidR="00AA5D48" w:rsidRPr="001C417D" w:rsidRDefault="00AA5D48" w:rsidP="00987B92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(электронная учебная программа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,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плакаты, жез</w:t>
            </w:r>
            <w:r w:rsidR="00987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="00987B92"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Сигналы регулировщика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(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Применение аварийной сигнализации и знака аварийной остановки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Начало движения, маневрирование.</w:t>
            </w:r>
          </w:p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 Способы разворота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Расположение транспортных средств на проезжей части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Скорость движения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Обгон, опережение, встречный разъезд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Остановка и стоянка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Проезд перекрестков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Проезд пешеходных переходов и мест остановок маршрутных транспортных средств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через железнодорожные пути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по автомагистралям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в жилых зонах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Перевозка пассажиров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Перевозка грузов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Неисправности и условия, при которых запрещается эксплуатация транспортных средств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плакаты, ПДД)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Ответственность за правонарушения в области дорожного движения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(Административный, Гражданский, Уголовный Кодексы РФ).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Страхование автогражданской ответственности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Закон об обязательном страховании владельцев ТС)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Последовательность действий при ДТП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Психофизиологические основы деятельности водителя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Психофизиологические особенности деятельности водителя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Конфликтные ситуации в дорожном движении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Факторы риска при вождении автомобиля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Основы управления транспортными средствами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Сложные дорожные условия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Виды и причины ДТП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Типичные опасные ситуации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Сложные метеоусловия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в темное время суток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Посадка водителя за рулем. Экипировка водителя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Способы торможения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 xml:space="preserve">, 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lastRenderedPageBreak/>
              <w:t>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Тормозной и остановочный путь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Действия водителя в критических ситуациях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Силы, действующие на транспортное средство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Управление автомобилем в нештатных ситуациях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Профессиональная надежность водителя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Дистанция и боковой интервал. Организация наблюдения в процессе управления транспортным средством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Влияние дорожных условий на безопасность движения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Безопасное прохождение поворотов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Безопасность пассажиров транспортных средств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Безопасность пешеходов и велосипедистов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Типичные ошибки пешеходов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Типовые примеры допускаемых нарушений ПДД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Устройство и техническое обслуживание транспортных средств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категории "B"  как объектов управления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Классификация автомобилей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автомобиля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Кузов автомобиля, системы пассивной безопасности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двигателя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(Учебник «Устройство ТС», плакаты, агрегаты, 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макеты)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Горюче-смазочные материалы и специальные жидкости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Схемы трансмиссии автомобилей с различными приводами 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 «Устройство ТС», плакаты, электронная учебная программа, плакаты, 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сцепления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</w:t>
            </w:r>
            <w:r w:rsidR="00D46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чебник «Устройство ТС», плакаты, 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механической коробки переключения передач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плакаты, агрегаты,</w:t>
            </w:r>
            <w:r w:rsidR="00D46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автоматической коробки переключения передач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плакаты, 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Передняя и задняя подвески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Конструкции и маркировка автомобильных шин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</w:t>
            </w:r>
            <w:proofErr w:type="gramStart"/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 xml:space="preserve"> ,</w:t>
            </w:r>
            <w:proofErr w:type="gramEnd"/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 xml:space="preserve">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тормозных систем 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системы рулевого управления 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маркировка аккумуляторных батарей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ТС», плакаты, 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генератора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плакаты, макеты)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стартера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бесконтактной и микропроцессорной систем зажигания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внешних световых приборов и звуковых сигналов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Классификация прицепов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прицепа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Виды подвесок, применяемых на прицепах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Электрооборудование прицепа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Устройство узла сцепки и тягово-сцепного устройства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Контрольный осмотр и ежедневное техническое обслуживание автомобиля и прицепа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Нормативное правовое обеспечение пассажирских перевозок автомобильным транспортом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Информационные материалы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Информационный стенд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Копия лицензии с соответствующим приложением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Учебный план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Календарный учебный график (на каждую учебную группу)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Расписание занятий (на каждую учебную группу)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График учебного вождения (на каждую учебную группу)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Книга жалоб и предложений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Адрес официального сайта в сети "Интернет"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B25EBE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http://ycpkstimul.ru/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460C6" w:rsidRDefault="00D460C6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460C6" w:rsidRDefault="00D460C6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460C6" w:rsidRDefault="00D460C6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 </w:t>
      </w: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Наличие базы для прохождения практических занятий:</w:t>
      </w:r>
    </w:p>
    <w:p w:rsidR="00EB4549" w:rsidRPr="001C417D" w:rsidRDefault="00EB4549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5D2986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В  МАУ ДО «Стимул»  имеется  п</w:t>
      </w:r>
      <w:r w:rsidR="00AA5D48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лощадка для учебной езды. На площадке учащиеся профиля  «Технический» отрабатывают навыки вождения автомобиля. Площадка оснащена эстакадой, дорожными знаками. При необходимости на площадку выставляются конусы, флажки и остальной необходимый для занятий инвентарь.</w:t>
      </w:r>
    </w:p>
    <w:p w:rsidR="00B25EBE" w:rsidRPr="001C417D" w:rsidRDefault="00294112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Кроме того, для практических  занятий используется  и  учебные маршруты  по дорогам с малой и с большой  интенсивностью  движения.</w:t>
      </w:r>
    </w:p>
    <w:p w:rsidR="00294112" w:rsidRPr="001C417D" w:rsidRDefault="00294112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2.5. Кадровый потенциал (состав и квалификация педагогов, повышение квалификации педагогических работников):</w:t>
      </w:r>
    </w:p>
    <w:p w:rsidR="00EB4549" w:rsidRPr="001C417D" w:rsidRDefault="00EB4549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мастерах производственного обучения</w:t>
      </w:r>
    </w:p>
    <w:p w:rsidR="00EB4549" w:rsidRPr="001C417D" w:rsidRDefault="00EB4549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0161" w:type="dxa"/>
        <w:jc w:val="center"/>
        <w:tblInd w:w="-27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3"/>
        <w:gridCol w:w="1843"/>
        <w:gridCol w:w="1062"/>
        <w:gridCol w:w="1984"/>
        <w:gridCol w:w="2126"/>
        <w:gridCol w:w="1253"/>
      </w:tblGrid>
      <w:tr w:rsidR="00EB4549" w:rsidRPr="001C417D" w:rsidTr="00681CD4">
        <w:trPr>
          <w:trHeight w:val="3997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Ф. И. О.</w:t>
            </w: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Pr="001C417D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D460C6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Серия, № водительского удостоверения,</w:t>
            </w:r>
          </w:p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выдачи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Pr="001C417D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Разрешен</w:t>
            </w:r>
            <w:r w:rsid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ные </w:t>
            </w:r>
            <w:proofErr w:type="spellStart"/>
            <w:r w:rsid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категории</w:t>
            </w: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подкатегории</w:t>
            </w:r>
            <w:proofErr w:type="spellEnd"/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ТС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Документ на право обучения вождению ТС данной категории, подкатегории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Удостоверение о повышении квалификации (не реже чем один раз в три года)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60C6" w:rsidRDefault="00AA5D48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gramStart"/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</w:t>
            </w:r>
            <w:proofErr w:type="gramEnd"/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соответствии с трудовым законодательством (состоит в штате или иное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P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EB4549" w:rsidRPr="001C417D" w:rsidTr="00681CD4">
        <w:trPr>
          <w:trHeight w:val="463"/>
          <w:jc w:val="center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549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Петренко  </w:t>
            </w:r>
          </w:p>
          <w:p w:rsidR="00EB4549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Александр </w:t>
            </w:r>
          </w:p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28</w:t>
            </w:r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28</w:t>
            </w:r>
            <w:proofErr w:type="spellEnd"/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3</w:t>
            </w:r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32089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08</w:t>
            </w:r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.12.201</w:t>
            </w: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6г.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(стаж с 2005г.)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 серия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А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№051413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  о повышении квалификации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серия АА № 000203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15.10.2013г.</w:t>
            </w:r>
          </w:p>
          <w:p w:rsidR="00EB4549" w:rsidRPr="001C417D" w:rsidRDefault="00EB4549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Удостоверение о повышении квалификации</w:t>
            </w:r>
            <w:r w:rsidR="00422F01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№231200176239</w:t>
            </w:r>
          </w:p>
          <w:p w:rsidR="00422F01" w:rsidRPr="001C417D" w:rsidRDefault="00422F01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от28.09.2016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состоит в штате</w:t>
            </w:r>
          </w:p>
        </w:tc>
      </w:tr>
      <w:tr w:rsidR="00EB4549" w:rsidRPr="001C417D" w:rsidTr="00681CD4">
        <w:trPr>
          <w:trHeight w:val="463"/>
          <w:jc w:val="center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Терехов </w:t>
            </w:r>
          </w:p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Анатолий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28 YB 048726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15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12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2009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г.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(стаж с 1999г.)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 серия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А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№051404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  о повышении квалификации,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серия АА № 000202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15.10.2013г.</w:t>
            </w:r>
          </w:p>
          <w:p w:rsidR="00422F01" w:rsidRPr="001C417D" w:rsidRDefault="00422F01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Удостоверение о 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повышении квалификации №231200176240</w:t>
            </w:r>
          </w:p>
          <w:p w:rsidR="00422F01" w:rsidRPr="001C417D" w:rsidRDefault="00422F01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от28.09.2016</w:t>
            </w:r>
          </w:p>
          <w:p w:rsidR="00F4298C" w:rsidRPr="001C417D" w:rsidRDefault="00F4298C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Диплом о </w:t>
            </w:r>
            <w:proofErr w:type="spellStart"/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профессиональ-ной</w:t>
            </w:r>
            <w:proofErr w:type="spellEnd"/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перепод-готовке</w:t>
            </w:r>
            <w:proofErr w:type="spellEnd"/>
          </w:p>
          <w:p w:rsidR="00F4298C" w:rsidRPr="001C417D" w:rsidRDefault="00F4298C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№231200030546</w:t>
            </w:r>
          </w:p>
          <w:p w:rsidR="00F4298C" w:rsidRPr="001C417D" w:rsidRDefault="00F4298C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01.03.2017г.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состоит в штате</w:t>
            </w:r>
          </w:p>
        </w:tc>
      </w:tr>
      <w:tr w:rsidR="00EB4549" w:rsidRPr="001C417D" w:rsidTr="00681CD4">
        <w:trPr>
          <w:trHeight w:val="463"/>
          <w:jc w:val="center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Осипович Владимир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28 13976674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 серия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 №051404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  о повышении квалификации,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серия АА № 000205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15.10.2013г.</w:t>
            </w:r>
          </w:p>
          <w:p w:rsidR="00F4298C" w:rsidRPr="001C417D" w:rsidRDefault="00F4298C" w:rsidP="00F42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Удостоверение о повышении квалификации №231200176239</w:t>
            </w:r>
          </w:p>
          <w:p w:rsidR="00F4298C" w:rsidRDefault="00F4298C" w:rsidP="00F42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от28.09.2016</w:t>
            </w:r>
          </w:p>
          <w:p w:rsidR="00681CD4" w:rsidRPr="001C417D" w:rsidRDefault="00681CD4" w:rsidP="00F42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состоит в штате</w:t>
            </w:r>
          </w:p>
        </w:tc>
      </w:tr>
      <w:tr w:rsidR="00F4298C" w:rsidRPr="001C417D" w:rsidTr="00681CD4">
        <w:trPr>
          <w:trHeight w:val="463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D460C6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Михайловский</w:t>
            </w:r>
            <w:r w:rsidR="00F4298C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Владимир</w:t>
            </w:r>
            <w:proofErr w:type="spellEnd"/>
            <w:r w:rsidR="00F4298C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F4298C" w:rsidRPr="001C417D" w:rsidRDefault="00F4298C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Иванович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28 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YB 055153</w:t>
            </w:r>
          </w:p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26.01.2010г.</w:t>
            </w:r>
          </w:p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(стаж с 1982г.)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«С», «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D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», «Е»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 серия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 А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№051405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  о повышении квалификации, серия АА № 000204</w:t>
            </w:r>
          </w:p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15.10.2013г.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 договору ГПХ</w:t>
            </w:r>
          </w:p>
        </w:tc>
      </w:tr>
    </w:tbl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4298C" w:rsidRPr="001C417D" w:rsidRDefault="00F4298C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120D" w:rsidRPr="001C417D" w:rsidRDefault="006D120D" w:rsidP="006D12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.Сведения о преподавателях учебных предметов</w:t>
      </w:r>
    </w:p>
    <w:p w:rsidR="006D120D" w:rsidRPr="001C417D" w:rsidRDefault="006D120D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120D" w:rsidRPr="001C417D" w:rsidRDefault="006D120D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096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930"/>
        <w:gridCol w:w="1984"/>
        <w:gridCol w:w="3261"/>
        <w:gridCol w:w="1361"/>
      </w:tblGrid>
      <w:tr w:rsidR="001C2EB1" w:rsidRPr="001C417D" w:rsidTr="002A76EE">
        <w:trPr>
          <w:trHeight w:val="46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Pr="00FF24ED" w:rsidRDefault="001C2EB1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 И. О.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Документ о высшем  или среднем 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</w:t>
            </w:r>
            <w:proofErr w:type="spellEnd"/>
          </w:p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нальном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образовании</w:t>
            </w:r>
            <w:proofErr w:type="gram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Удостоверение о</w:t>
            </w:r>
          </w:p>
          <w:p w:rsidR="001C2EB1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повышении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квалификации (не реже чем один раз в три года)</w:t>
            </w:r>
          </w:p>
          <w:p w:rsidR="001C2EB1" w:rsidRPr="00FF24ED" w:rsidRDefault="001C2EB1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Default="001C2EB1" w:rsidP="001C2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Оформлен в 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</w:t>
            </w:r>
            <w:proofErr w:type="spellEnd"/>
          </w:p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ветствии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трудовым 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законода</w:t>
            </w:r>
            <w:proofErr w:type="spellEnd"/>
          </w:p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тельством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(состоит в штате или иное)</w:t>
            </w:r>
          </w:p>
        </w:tc>
      </w:tr>
      <w:tr w:rsidR="006D120D" w:rsidRPr="001C417D" w:rsidTr="002A76EE">
        <w:trPr>
          <w:trHeight w:val="46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20D" w:rsidRPr="00FF24ED" w:rsidRDefault="006D120D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Осипович Владимир Степанович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«Основы законодательства в сфере дорожного движения»; «Основы управления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транспортными средствами»; «Организация и выполнение грузовых перевозок </w:t>
            </w:r>
          </w:p>
          <w:p w:rsidR="006D120D" w:rsidRPr="00FF24ED" w:rsidRDefault="00DE3C0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транспортом»;</w:t>
            </w:r>
          </w:p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«Организация и выполнение пассажирских перевозок</w:t>
            </w:r>
          </w:p>
          <w:p w:rsidR="006D120D" w:rsidRPr="00FF24ED" w:rsidRDefault="00DE3C0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авто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</w:t>
            </w:r>
          </w:p>
          <w:p w:rsidR="006D120D" w:rsidRPr="00FF24ED" w:rsidRDefault="006D120D" w:rsidP="007F75DD">
            <w:pPr>
              <w:spacing w:after="0" w:line="240" w:lineRule="auto"/>
              <w:ind w:left="-150" w:right="-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Диплом о </w:t>
            </w: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высшем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 </w:t>
            </w:r>
          </w:p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образовании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Кемеровский </w:t>
            </w:r>
          </w:p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государственный университет, специальность: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физика</w:t>
            </w:r>
          </w:p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 №775443 от 10.07.1974г.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20D" w:rsidRPr="00FF24ED" w:rsidRDefault="006D120D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Удостоверение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№ 002649 от 21.11.2009г. выдано Министерством транспорта РФ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DE3C0C" w:rsidRPr="00FF24ED" w:rsidRDefault="006D120D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Удостоверение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№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450 от 21.11.2009г. обучение    по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организации  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 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безопасности </w:t>
            </w:r>
            <w:r w:rsid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дорожного</w:t>
            </w:r>
            <w:proofErr w:type="gramEnd"/>
          </w:p>
          <w:p w:rsidR="006D120D" w:rsidRPr="00FF24ED" w:rsidRDefault="00DE3C0C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движения 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выдано «</w:t>
            </w:r>
            <w:proofErr w:type="spellStart"/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Амурцентравто</w:t>
            </w:r>
            <w:proofErr w:type="spellEnd"/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D120D" w:rsidRPr="00FF24ED" w:rsidRDefault="006D120D" w:rsidP="00FF2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Удостоверение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повышении </w:t>
            </w:r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квалификации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23331200176238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28.09.2016г.</w:t>
            </w:r>
          </w:p>
          <w:p w:rsidR="007A5B0F" w:rsidRPr="00FF24ED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«Повышение  квалификации преподавателей,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осуществляю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щих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602322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подготовку    водителей</w:t>
            </w:r>
          </w:p>
          <w:p w:rsidR="006D120D" w:rsidRPr="00FF24ED" w:rsidRDefault="007A5B0F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транспортных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средств»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02322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Диплом 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A5B0F" w:rsidRPr="00FF24ED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профессиональной</w:t>
            </w:r>
          </w:p>
          <w:p w:rsidR="00602322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переподготовк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№231200030545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от 01.03.2017г.        по   дополнительной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программе  </w:t>
            </w:r>
          </w:p>
          <w:p w:rsidR="00DE3C0C" w:rsidRPr="00FF24ED" w:rsidRDefault="00DE65D5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альной</w:t>
            </w:r>
          </w:p>
          <w:p w:rsidR="00DE65D5" w:rsidRPr="00FF24ED" w:rsidRDefault="00DE65D5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подготовки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«Подготовка</w:t>
            </w:r>
          </w:p>
          <w:p w:rsidR="006D120D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специалистов,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ответственных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 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безопасности дорожного  движения»</w:t>
            </w:r>
          </w:p>
          <w:p w:rsidR="007A5B0F" w:rsidRPr="00FF24ED" w:rsidRDefault="007A5B0F" w:rsidP="007A5B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Состоит в штате</w:t>
            </w:r>
          </w:p>
        </w:tc>
      </w:tr>
      <w:tr w:rsidR="005A3734" w:rsidRPr="001C417D" w:rsidTr="002A76EE">
        <w:trPr>
          <w:trHeight w:val="46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Терехов Анатолий Васильевич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«Устройство и техническое обслуживание транспортных средств»;</w:t>
            </w:r>
          </w:p>
          <w:p w:rsidR="005A3734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«Основы управления транспортными средствами»;</w:t>
            </w:r>
          </w:p>
          <w:p w:rsidR="00DE3C0C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«Организация и выполнение грузовых перевозок </w:t>
            </w:r>
          </w:p>
          <w:p w:rsidR="005A3734" w:rsidRPr="00FF24ED" w:rsidRDefault="00DE3C0C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5A3734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транспортом»;</w:t>
            </w:r>
          </w:p>
          <w:p w:rsidR="00DE3C0C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«Организация и выполнение пассажирских перевозок </w:t>
            </w:r>
          </w:p>
          <w:p w:rsidR="005A3734" w:rsidRPr="00FF24ED" w:rsidRDefault="00DE3C0C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5A3734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Диплом о среднем специальном образовании: Благовещенский  коммунально-строительный  техникум,</w:t>
            </w:r>
          </w:p>
          <w:p w:rsidR="005A3734" w:rsidRPr="00FF24ED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квалификация: техник-строитель,</w:t>
            </w:r>
          </w:p>
          <w:p w:rsidR="005A3734" w:rsidRPr="00FF24ED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Диплом НТ №234032</w:t>
            </w:r>
          </w:p>
          <w:p w:rsidR="005A3734" w:rsidRPr="00FF24ED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26.04.1989г.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Свидетельство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 </w:t>
            </w:r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овышении</w:t>
            </w:r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валификации,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серия АА №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000202от 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.10.2013г.</w:t>
            </w:r>
          </w:p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Удостоверение</w:t>
            </w:r>
            <w:r w:rsidR="00577731"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повышении</w:t>
            </w:r>
          </w:p>
          <w:p w:rsidR="00577731" w:rsidRPr="00FF24ED" w:rsidRDefault="00602322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валификации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A3734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231200176240</w:t>
            </w:r>
          </w:p>
          <w:p w:rsidR="00577731" w:rsidRPr="00FF24ED" w:rsidRDefault="00602322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28.09.2016г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3734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«Повышение </w:t>
            </w:r>
          </w:p>
          <w:p w:rsidR="00DE3C0C" w:rsidRPr="00FF24ED" w:rsidRDefault="005A3734" w:rsidP="005777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квалификации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мастеров производственного обучения вождению   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автотранспортных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A3734" w:rsidRPr="00FF24ED" w:rsidRDefault="005A3734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средств»</w:t>
            </w:r>
          </w:p>
          <w:p w:rsidR="005D2986" w:rsidRPr="00FF24ED" w:rsidRDefault="005A3734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Диплом 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gramStart"/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рофессиональной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02322" w:rsidRDefault="005A3734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переподготовк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№231200030546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от 01.03.2017г.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по       дополнительной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программе  </w:t>
            </w:r>
          </w:p>
          <w:p w:rsidR="005A3734" w:rsidRPr="00FF24ED" w:rsidRDefault="005A3734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профессиональной подготовки «Подготовка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контролеров технического состояния автотранспортных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7A5B0F" w:rsidRPr="00FF24ED" w:rsidRDefault="007A5B0F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602322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Состоит в штате</w:t>
            </w:r>
          </w:p>
        </w:tc>
      </w:tr>
      <w:tr w:rsidR="005A3734" w:rsidRPr="001C417D" w:rsidTr="002A76EE">
        <w:trPr>
          <w:trHeight w:val="46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Чурилова </w:t>
            </w:r>
          </w:p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Ольга  </w:t>
            </w:r>
          </w:p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Викторовна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Психофизио-логические</w:t>
            </w:r>
            <w:proofErr w:type="spellEnd"/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основы деятельности водителя»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5A3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Диплом о высшем образовании:</w:t>
            </w:r>
          </w:p>
          <w:p w:rsidR="005A3734" w:rsidRPr="00FF24ED" w:rsidRDefault="005A3734" w:rsidP="005A3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Благовещенский педагогический институт, специальность: «Педагогика и психология», квалификация: «педагог-психолог»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602322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договору</w:t>
            </w:r>
          </w:p>
        </w:tc>
      </w:tr>
      <w:tr w:rsidR="005A3734" w:rsidRPr="001C417D" w:rsidTr="002A76EE">
        <w:trPr>
          <w:trHeight w:val="46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Гурская</w:t>
            </w:r>
          </w:p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Елена</w:t>
            </w:r>
          </w:p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Николаевна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C" w:rsidRPr="00FF24ED" w:rsidRDefault="00602322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Основы законодательства в сфере дорожного движения»; «Основы управления транспортными средствами»; «Организация и выполнение грузовых перевозок авто мобильным транспортом»;</w:t>
            </w:r>
          </w:p>
          <w:p w:rsidR="00DE3C0C" w:rsidRDefault="00DE3C0C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«Организация и выполнение пассажирских перевозок авто мобильным транспортом»</w:t>
            </w:r>
          </w:p>
          <w:p w:rsidR="002A76EE" w:rsidRPr="00FF24ED" w:rsidRDefault="002A76EE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Психофизио-логические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основы деятельности водителя»</w:t>
            </w:r>
            <w:r w:rsidR="00D6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5A3734" w:rsidRPr="00FF24ED" w:rsidRDefault="005A3734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5A3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Диплом о высшем образовании:</w:t>
            </w:r>
          </w:p>
          <w:p w:rsidR="005A3734" w:rsidRPr="00FF24ED" w:rsidRDefault="005A3734" w:rsidP="005A3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Благовещенский педагогический институт, специальность: «Педагогика и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методика начального  обучения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»,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22" w:rsidRDefault="00DE65D5" w:rsidP="00DE6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Диплом</w:t>
            </w:r>
            <w:r w:rsidR="005D2986"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   </w:t>
            </w:r>
          </w:p>
          <w:p w:rsidR="00DE65D5" w:rsidRPr="00FF24ED" w:rsidRDefault="00DE65D5" w:rsidP="00DE6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профессиональной </w:t>
            </w:r>
          </w:p>
          <w:p w:rsidR="00DE65D5" w:rsidRPr="00FF24ED" w:rsidRDefault="005D2986" w:rsidP="00DE6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ереподготовке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преподавателей автошкол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01.03.2017г.</w:t>
            </w:r>
            <w:r w:rsidRPr="00FF24ED">
              <w:rPr>
                <w:rStyle w:val="20"/>
                <w:rFonts w:ascii="Arial" w:eastAsiaTheme="minorEastAsia" w:hAnsi="Arial" w:cs="Arial"/>
                <w:color w:val="4C3838"/>
                <w:sz w:val="24"/>
                <w:szCs w:val="24"/>
                <w:bdr w:val="none" w:sz="0" w:space="0" w:color="auto" w:frame="1"/>
                <w:shd w:val="clear" w:color="auto" w:fill="EFEFEF"/>
              </w:rPr>
              <w:t xml:space="preserve"> </w:t>
            </w:r>
          </w:p>
          <w:p w:rsidR="00D216B9" w:rsidRDefault="00CE0438" w:rsidP="00D216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Диплом     </w:t>
            </w:r>
            <w:r w:rsidR="00D216B9"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№772407658052</w:t>
            </w:r>
          </w:p>
          <w:p w:rsidR="00D216B9" w:rsidRPr="00FF24ED" w:rsidRDefault="00D216B9" w:rsidP="00D216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      профессиональной </w:t>
            </w:r>
          </w:p>
          <w:p w:rsidR="005A3734" w:rsidRPr="00FF24ED" w:rsidRDefault="00D216B9" w:rsidP="00D216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переподготовке</w:t>
            </w:r>
            <w:r w:rsidR="00CE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 профессии  «Психолог»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1C417D" w:rsidRDefault="00602322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Состоит в штате</w:t>
            </w:r>
          </w:p>
        </w:tc>
      </w:tr>
    </w:tbl>
    <w:p w:rsidR="00F4298C" w:rsidRPr="001C417D" w:rsidRDefault="00F4298C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2.6. Платные образовательные услуги (характеристика,  стоимость):</w:t>
      </w:r>
    </w:p>
    <w:p w:rsidR="00C4620A" w:rsidRPr="001C417D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Платные образовательные услуги (основные или дополнительные) оказываются на основании договора между потребителем (физическое или юридическое лицо) и исполнителем (Учреждение). Примерная форма договора утверждается Федеральным органом управления образования. Стоимость оказываемых образовательных услуг в договоре определяется по соглашению между потребителем и исполнителем. Договор заключается в письменной форме.</w:t>
      </w:r>
    </w:p>
    <w:p w:rsidR="00AA5D48" w:rsidRPr="001C417D" w:rsidRDefault="00AA5D48" w:rsidP="007F75DD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lastRenderedPageBreak/>
        <w:t>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Платные образовательные услуги и порядок их предоставления оказываются на  основании Постановления Правительства Российской </w:t>
      </w:r>
      <w:r w:rsidR="00F700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Федерации № 706 от 15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.0</w:t>
      </w:r>
      <w:r w:rsidR="00F700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.20</w:t>
      </w:r>
      <w:r w:rsidR="00F700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13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г. 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«Об утверждении правил оказания платных образовательных услуг».</w:t>
      </w:r>
    </w:p>
    <w:p w:rsidR="005E4258" w:rsidRPr="001C417D" w:rsidRDefault="005E4258" w:rsidP="007F7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417D" w:rsidRDefault="00AA5D48" w:rsidP="007F75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Перечень 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иных  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платных услуг предоставляемых Учреждением: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Осуществление  грузоперевозок;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Обслуживание  и  ремонт  автотранспорта;</w:t>
      </w:r>
    </w:p>
    <w:p w:rsidR="007F75DD" w:rsidRPr="001C417D" w:rsidRDefault="007F75DD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Передача в </w:t>
      </w:r>
      <w:r w:rsidR="00AA5D48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аренду  недвижимого  имущества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AA5D48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  разрешения  </w:t>
      </w:r>
    </w:p>
    <w:p w:rsidR="00AA5D48" w:rsidRPr="001C417D" w:rsidRDefault="00AA5D48" w:rsidP="007F75DD">
      <w:pPr>
        <w:pStyle w:val="a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Уполномоченного  органа.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Реализация  рассады,  сельскохозяйственной  продукции;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Иные виды деятельности, незапрещенные действующим  законодательством.</w:t>
      </w:r>
    </w:p>
    <w:p w:rsidR="00AA5D48" w:rsidRPr="001C417D" w:rsidRDefault="00AA5D48" w:rsidP="00AA5D4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0438" w:rsidRDefault="00CE043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2EB1" w:rsidRPr="001C2EB1" w:rsidRDefault="001C2EB1" w:rsidP="001C2E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III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Особенности образовательного процесса</w:t>
      </w:r>
    </w:p>
    <w:p w:rsidR="00294112" w:rsidRPr="001C2EB1" w:rsidRDefault="00294112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 Наименование реализуемых образовательных программ</w:t>
      </w:r>
      <w:r w:rsidR="007F75DD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05DB5" w:rsidRPr="001C2EB1" w:rsidRDefault="00605DB5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4304"/>
        <w:gridCol w:w="2367"/>
      </w:tblGrid>
      <w:tr w:rsidR="007F75DD" w:rsidRPr="001C2EB1" w:rsidTr="00605DB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Образовательная программа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чём 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основана</w:t>
            </w:r>
            <w:proofErr w:type="gramEnd"/>
          </w:p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Категория  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F75DD" w:rsidRPr="001C2EB1" w:rsidTr="00605DB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 программа  профессиональной  подготовки водителей транспортных средств категории «В» для лиц, не достигших 18-летнего возраста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На  основании  Примерной программы  профессиональной подготовки  водителей ТС  категории «В», утвержденной  приказом 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Минобрнауки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 России  от 26декабря 2013г.№ 1408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5DD" w:rsidRPr="001C2EB1" w:rsidRDefault="007F75D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Обучающиеся  общеобразовательных школ п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.П</w:t>
            </w:r>
            <w:proofErr w:type="gram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рогресс,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п.Новорайчихинск</w:t>
            </w:r>
            <w:proofErr w:type="spellEnd"/>
          </w:p>
        </w:tc>
      </w:tr>
      <w:tr w:rsidR="007F75DD" w:rsidRPr="001C2EB1" w:rsidTr="00605DB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605DB5" w:rsidP="00605D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 программа  профессиональной  подготовки водителей транспортных средств категории «В»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DAC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  основании  Примерной программы  профессиональной подготовк</w:t>
            </w:r>
            <w:r w:rsidR="005E6DAC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  водителей ТС  категории «В», </w:t>
            </w: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утвержденной  приказом  </w:t>
            </w:r>
          </w:p>
          <w:p w:rsidR="007F75DD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Минобрнауки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 России  от 26декабря 2013г.№ 1408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5DD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Взрослое  население (старше 18 лет) п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.П</w:t>
            </w:r>
            <w:proofErr w:type="gram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рогресс,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п.Новорайчихинск</w:t>
            </w:r>
            <w:proofErr w:type="spellEnd"/>
            <w:r w:rsidR="00F7003C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 др.</w:t>
            </w:r>
          </w:p>
        </w:tc>
      </w:tr>
      <w:tr w:rsidR="00605DB5" w:rsidRPr="001C2EB1" w:rsidTr="00605DB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B5" w:rsidRPr="001C2EB1" w:rsidRDefault="00605DB5" w:rsidP="00605D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«Основы компьютерной  грамотности»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B5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5DB5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Для лиц старшего  возраста</w:t>
            </w: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3.2. Основные направления воспитательной деятельности:</w:t>
      </w:r>
    </w:p>
    <w:p w:rsidR="00605DB5" w:rsidRPr="001C2EB1" w:rsidRDefault="00605DB5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 Современное образовательное учреждение должно стать новым важнейшим фактором 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гу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манизации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общественно-экономических отношений, формирования жизненных установок личности. Развивающемуся обществу нужны не только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высоко образованные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но и нравственно богатые,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страны.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задачи воспитательной работы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Взаимодействие участников педагогического процесса – педагогов, родителей, общественности, самих учащихся;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Формирование у учащихся системы знаний о роли личности в истор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ии и её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ответственности за мир, природу, окружающую среду, гражданское общество, коллектив, свою семью, за самого себя.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Мониторинг и анализ качества воспитательной работы. Формирование взглядов, убеждений, мотивации поведения через увлекательные для учащегося формы работы.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Формирование ответственного поведения, умения противостоять чуждым идеям и асоциальным проявлениям; развитие навыков здорового образа жизни, самодисциплины.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Формирование любви к Родине и гордости за свою страну.</w:t>
      </w:r>
    </w:p>
    <w:p w:rsidR="00605DB5" w:rsidRPr="001C2EB1" w:rsidRDefault="00605DB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Воспитательная работа проводится по следующим направлениям: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5D2986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Гражданско-патриотическое воспитание:</w:t>
      </w:r>
    </w:p>
    <w:p w:rsidR="00AA5D48" w:rsidRPr="001C2EB1" w:rsidRDefault="005D2986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оспитание гражданина-патриота, одухотворенного идеалами добра и социальной справедливости, способного творить и созидать во имя Отечества. В этой связи приоритетным направлением воспитательной работы стало формирование у подрастающего поколения социального оптимизма и гражданской зрелости.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Воспитание уважения и преданности своей Родине, глубокое разъяснение понятия конституционного долга гражданина, сущности внутренней и внешней политики Российской Федерации – важнейшая цель воспитательной деятельности в современных условиях.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Педагоги в процессе гражданско-патриотического воспитания расширяют интересы молодежи, показывают зависимость между деятельностью одного человека и жизнью всех людей, всей страны.</w:t>
      </w:r>
    </w:p>
    <w:p w:rsidR="005D2986" w:rsidRPr="001C2EB1" w:rsidRDefault="005D2986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2986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Духовно-нравственное воспитание учащихся: 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формирование у ребят верное понимание этических ценностей, правильного видения основополагающей роли семьи в обществе, преданность идеалам добра, справедливости, милосердия и патриотизма. В связи с этим задача духовно-нравственного воспитания имеет чрезвычайную значимость.</w:t>
      </w:r>
    </w:p>
    <w:p w:rsidR="005D2986" w:rsidRPr="001C2EB1" w:rsidRDefault="005D2986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 здорового образа жизни учащихся:</w:t>
      </w:r>
    </w:p>
    <w:p w:rsidR="00AA5D48" w:rsidRPr="001C2EB1" w:rsidRDefault="00AA5D48" w:rsidP="002240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Сегодня национальным приоритетом является здоровый и образованный человек, поэтому наиболее актуальная из проблем воспитательной работы – проблема формирования здорового образа жизни учащихся.</w:t>
      </w:r>
    </w:p>
    <w:p w:rsidR="00AA5D48" w:rsidRPr="001C2EB1" w:rsidRDefault="00AA5D48" w:rsidP="002240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Учреждении пропагандируется здоровый образ жизни, так как многие учащиеся не умеют и не стремятся быть здоровыми. Меры, напр</w:t>
      </w:r>
      <w:r w:rsidR="00F82560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вленные на предупреждение употребления алкоголя, табака, наркотиков среди молодёжи и пропаганду здорового образа, представляют собой не единые мероприятия, а являются основной частью долгосрочных программ, направленных на формирование безопасного и ответственного поведения</w:t>
      </w:r>
      <w:r w:rsidR="00F7003C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22402E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подрастающего</w:t>
      </w:r>
      <w:r w:rsidR="00F7003C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коления.                                                                                                                                                  </w:t>
      </w: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IV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Результаты деятельности, качество образования</w:t>
      </w:r>
    </w:p>
    <w:p w:rsidR="00605DB5" w:rsidRPr="001C2EB1" w:rsidRDefault="00605DB5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4.1. Результаты итоговой аттестации </w:t>
      </w:r>
      <w:proofErr w:type="gramStart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4620A" w:rsidRPr="001C2EB1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Анализируя учебную деятельность за прошедший учебный год,  следует отметить, что наблюдаются как позитивные, так и негативные аспекты в данной деятельности. К позитивным следует отнести: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стабильность уровня  успеваемости;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- отсутствие отсева;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- положительные итоги поступления учащихся в высшие учебные заведения;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Негативные тенденции: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 снижается контингент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Причинами этого является снижение численности учащихся в старших классах общеобразовательных школ.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 По результатам итоговой аттестации выявлено, что за 201</w:t>
      </w:r>
      <w:r w:rsidR="00CE04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7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-201</w:t>
      </w:r>
      <w:r w:rsidR="00CE04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учебный год в Муниципальном  автономном учреждении дополнительного образования  «Стимул» успешно с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дали квалификационный экзамен </w:t>
      </w:r>
      <w:r w:rsidR="005E425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обучающихся.</w:t>
      </w:r>
    </w:p>
    <w:p w:rsidR="00605DB5" w:rsidRPr="001C2EB1" w:rsidRDefault="00605DB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6521"/>
      </w:tblGrid>
      <w:tr w:rsidR="00AA5D48" w:rsidRPr="001C2EB1" w:rsidTr="00F8256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Профиль: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Кол-во учащихся, сдавших квалификационный экзамен:</w:t>
            </w:r>
          </w:p>
        </w:tc>
      </w:tr>
      <w:tr w:rsidR="00AA5D48" w:rsidRPr="001C2EB1" w:rsidTr="00F8256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«Технический»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CE0438" w:rsidP="00CE04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44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ученика</w:t>
            </w: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605D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 Все </w:t>
      </w:r>
      <w:r w:rsidR="005D2986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обучающиеся по программе  профессиональной подготовки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МАУ ДО «Стимул» по окончании курса и успешной сдачи квалификационных экзаменов получили СВИДЕТЕЛЬСТВО </w:t>
      </w:r>
      <w:r w:rsidR="00F7003C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профессиональной  подготовки воителей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05DB5" w:rsidRPr="001C2EB1" w:rsidRDefault="00605DB5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4.2. Сведения о трудоустройстве и поступлении выпускников  в ВУЗы, </w:t>
      </w:r>
      <w:proofErr w:type="spellStart"/>
      <w:r w:rsidRPr="001C2EB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СУЗы</w:t>
      </w:r>
      <w:proofErr w:type="spellEnd"/>
      <w:r w:rsidRPr="001C2EB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, лицеи, техникумы.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 Одним из важнейших критериев конкурентоспособности МАУ ДО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«Стимул» является востребованность его выпускников.</w:t>
      </w:r>
    </w:p>
    <w:p w:rsidR="00605DB5" w:rsidRPr="001C2EB1" w:rsidRDefault="00605DB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82"/>
        <w:gridCol w:w="3765"/>
      </w:tblGrid>
      <w:tr w:rsidR="00AA5D48" w:rsidRPr="001C2EB1" w:rsidTr="005E4258">
        <w:trPr>
          <w:trHeight w:val="638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Высшие учебные заведения (ВУЗ)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605DB5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48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%</w:t>
            </w:r>
          </w:p>
        </w:tc>
      </w:tr>
      <w:tr w:rsidR="00AA5D48" w:rsidRPr="001C2EB1" w:rsidTr="005E4258">
        <w:trPr>
          <w:trHeight w:val="660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Техникумы, к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олледжи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605DB5" w:rsidP="00605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36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%</w:t>
            </w:r>
          </w:p>
        </w:tc>
      </w:tr>
      <w:tr w:rsidR="00AA5D48" w:rsidRPr="001C2EB1" w:rsidTr="005E4258">
        <w:trPr>
          <w:trHeight w:val="660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80362A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Лицеи, у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чилище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605DB5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10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%</w:t>
            </w: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 Качество образования включает 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трудоустроенность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выпускников учебного заведения, их служебную карьеру,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востребованность  знаний, полученных в учреждении  в Вооруженных силах РФ,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оценку полученных знаний с точки зрения работодателей.</w:t>
      </w:r>
    </w:p>
    <w:p w:rsidR="00AA5D48" w:rsidRPr="001C2EB1" w:rsidRDefault="00AA5D48" w:rsidP="00AA5D48">
      <w:pPr>
        <w:spacing w:before="45" w:after="9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 Так же Учреждение поддерживает деловые отношения с Центром занятости населения, частными предпринимателями 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Прогресс по подбору персонала.</w:t>
      </w:r>
    </w:p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1C2EB1" w:rsidRDefault="001C2EB1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2EB1" w:rsidRDefault="001C2EB1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4.3. Работа по социализации </w:t>
      </w:r>
      <w:proofErr w:type="gramStart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обществе:</w:t>
      </w:r>
    </w:p>
    <w:p w:rsidR="00C4620A" w:rsidRPr="001C2EB1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 Каждое из основных направлений духовно-нравственного развития и воспитания учащихся должно обеспечить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результате реализации программы развития и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социализации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обучающихся в процессе профильного обучения обеспечивается достижение обучающимися: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Воспитательных результатов – тех духовно-нравственных приобретений, которые получил учащийся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следствии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той или иной деятельности (приобретение в процессе обучения психологических знаний о себе и окружающих, опыт самостоятельного действия)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Эффекта – последствия результата, то, к чему привело достижение результата (развитие ученика как личности, формирование его компетентности, идентичности).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этом учитывается, что достижение эффекта – развитие личности обучающегося, формирование его социальной компетентности становится возможным благодаря воспитательной деятельности педагога, других субъектов духовно-нравственного развития и воспитания (семьи, друзей, общественности), а так же собственными усилиями самого обучающегося.</w:t>
      </w:r>
    </w:p>
    <w:p w:rsidR="00AA5D48" w:rsidRPr="001C2EB1" w:rsidRDefault="00AA5D48" w:rsidP="00AA5D4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V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Хозяйственная деятельность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Ремонтные работы:</w:t>
      </w:r>
    </w:p>
    <w:p w:rsidR="005D2986" w:rsidRPr="001C2EB1" w:rsidRDefault="005D2986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8930"/>
      </w:tblGrid>
      <w:tr w:rsidR="00AA5D48" w:rsidRPr="001C2EB1" w:rsidTr="00AA5D4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Наименование мероприятия: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текущего ремонта учебных кабинетов, мест общего пользования (побелка, покраска, штукатурка, ремонт мебели)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Установка </w:t>
            </w:r>
            <w:r w:rsidR="00294112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ходных металлических дверей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Частичное застекление окон учебного комбината, ремонт наружных окон.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Работа с теплоизоляцией.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текущего ремонта в здании гаража.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Капитальный ремонт учебных автомобилей.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частичного ремонта шиферной кровли учебного здания.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Ремонт площадки для учебной езды, подсыпка грунта. Установка новых дорожных знаков.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Покраска элементов учебной площадки.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C35D9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Частичный ремонт фасада здания.</w:t>
            </w:r>
          </w:p>
          <w:p w:rsidR="00294112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5D94" w:rsidRPr="001C2EB1" w:rsidTr="00C35D9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10.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Установка  пандуса</w:t>
            </w:r>
          </w:p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294112" w:rsidRPr="001C2EB1" w:rsidRDefault="00294112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Подготовка к отопительному сезону:</w:t>
      </w:r>
    </w:p>
    <w:p w:rsidR="005D2986" w:rsidRPr="001C2EB1" w:rsidRDefault="005D2986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6"/>
        <w:gridCol w:w="8624"/>
      </w:tblGrid>
      <w:tr w:rsidR="00AA5D48" w:rsidRPr="001C2EB1" w:rsidTr="00AA5D48">
        <w:trPr>
          <w:trHeight w:val="56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Промывка и </w:t>
            </w:r>
            <w:proofErr w:type="spellStart"/>
            <w:r w:rsidR="00294112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опрессовка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тепловых сетей, ревизия запорной арматуры, частичная промывка радиаторов.</w:t>
            </w:r>
          </w:p>
        </w:tc>
      </w:tr>
      <w:tr w:rsidR="00AA5D48" w:rsidRPr="001C2EB1" w:rsidTr="00C35D94">
        <w:trPr>
          <w:trHeight w:val="2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Составление  актов по </w:t>
            </w:r>
            <w:r w:rsidR="00C4620A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промывке и </w:t>
            </w:r>
            <w:proofErr w:type="spellStart"/>
            <w:r w:rsidR="00C4620A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опрессовке</w:t>
            </w:r>
            <w:proofErr w:type="spellEnd"/>
            <w:r w:rsidR="00C4620A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тепловых сетей, ревизии запорной арматуры</w:t>
            </w:r>
          </w:p>
          <w:p w:rsidR="00294112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5D94" w:rsidRPr="001C2EB1" w:rsidTr="00C35D94">
        <w:trPr>
          <w:trHeight w:val="29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Замена  радиаторов в учебном  классе и фойе</w:t>
            </w:r>
          </w:p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Санитарные, гигиенические и медицинские мероприятия:</w:t>
      </w:r>
    </w:p>
    <w:p w:rsidR="00C4620A" w:rsidRPr="001C2EB1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930"/>
      </w:tblGrid>
      <w:tr w:rsidR="00AA5D48" w:rsidRPr="001C2EB1" w:rsidTr="00AA5D4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Прохождение медицинского осмотра персоналом.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Установка водонагревателей, подводка горячей воды к раковинам через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сместители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инструктажа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Тема: «Проведение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дератизационных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работ», по применению дезинфицирующего средства «ДП-2Т» ОАО «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Алтайхимпром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» (Россия).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Мероприятия по благоустройству дворовой территории в том числе – </w:t>
            </w: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провести обрезку деревьев и кустарников, подметание дворовой территории. Скашивание травы, уборка снега, удаление льда, сосулек.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Выполнение мероприятий по обеспечению санитарного состояния и содержания помещений  установленным требованиям.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инструктажа по профилактике «Гриппа»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Работа с комнатными растениями: посадка, пересадка, подкормка.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C4620A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Инструктаж по травматизму с работниками и учащимися.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:rsidR="00C35D94" w:rsidRDefault="00C35D94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Пожарная  безопасность</w:t>
      </w:r>
      <w:r w:rsidR="00BF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="00BF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электробезопасность</w:t>
      </w:r>
      <w:proofErr w:type="spellEnd"/>
    </w:p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930"/>
      </w:tblGrid>
      <w:tr w:rsidR="00D5189D" w:rsidRPr="001C2EB1" w:rsidTr="001A462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Техническое обслуживание  систем  пожарной  безопасности</w:t>
            </w:r>
          </w:p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</w:t>
            </w:r>
            <w:r w:rsidR="00635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состояния  первичных средств пожаротушения</w:t>
            </w:r>
          </w:p>
          <w:p w:rsidR="006352FC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Приобретения  огнетушителей  порошковых</w:t>
            </w:r>
          </w:p>
          <w:p w:rsidR="00BF01E6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Огнезащитная  обработка  чердачного  помещения</w:t>
            </w:r>
          </w:p>
          <w:p w:rsidR="00BF01E6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Замена  лампочек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светодиодные</w:t>
            </w:r>
            <w:proofErr w:type="gramEnd"/>
          </w:p>
          <w:p w:rsidR="00BF01E6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FC3999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 диэлектрических  перчаток</w:t>
            </w:r>
          </w:p>
          <w:p w:rsidR="00FC3999" w:rsidRPr="001C2EB1" w:rsidRDefault="00FC3999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="0080362A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Финансово-экономическая деятельность</w:t>
      </w:r>
    </w:p>
    <w:p w:rsidR="00634565" w:rsidRPr="001C2EB1" w:rsidRDefault="00634565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2986" w:rsidRPr="001C2EB1" w:rsidRDefault="0015031D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Поступления в виде субсидий на выполнение Муниципального задания составили за 201</w:t>
      </w:r>
      <w:r w:rsidR="00C35D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="00D5189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год в сумме 1945,6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тыс. руб.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Поступления в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виде целевых субсидий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не было.</w:t>
      </w:r>
    </w:p>
    <w:p w:rsidR="005D2986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Поступления от оказания услуг на платной основе составили </w:t>
      </w:r>
      <w:r w:rsidR="00D5189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2093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="00D5189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7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тыс. руб.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Фактически исполнено Муниципальное задание на сумму</w:t>
      </w:r>
      <w:r w:rsidR="00C35D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D5189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1945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="00D5189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6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тыс. руб. (оплата труда и начисления на выплаты по оплате труда, коммунальные услуги).</w:t>
      </w:r>
    </w:p>
    <w:p w:rsidR="00634565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Фактические расходы по платным образовательным услугам составили</w:t>
      </w:r>
      <w:r w:rsidR="00D5189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2222,5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тыс. руб.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Доходы от оказания платных образовательных услуг были направлены на оплату труда и начисления на выплаты по оплате труда, 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услуги связи, коммунальные  услуги, оплата налога по УСН, госпошлины,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работы по содержанию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ремонту автотранспорта, здания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гаража, уборку территории, прочие работы, услуги, приобретение материальных запасов, а так же основных средств).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80362A" w:rsidRPr="001C2EB1" w:rsidRDefault="0080362A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0362A" w:rsidRPr="001C2EB1" w:rsidRDefault="0080362A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0362A" w:rsidRPr="001C2EB1" w:rsidRDefault="0080362A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0362A" w:rsidRPr="001C2EB1" w:rsidRDefault="0080362A" w:rsidP="00FC3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VI</w:t>
      </w:r>
      <w:r w:rsidR="0080362A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Сотрудничество:</w:t>
      </w:r>
    </w:p>
    <w:p w:rsidR="00634565" w:rsidRPr="001C2EB1" w:rsidRDefault="0063456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Default="00AA5D48" w:rsidP="001C2E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Муниципальное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автономное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учреждение </w:t>
      </w:r>
      <w:r w:rsid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дополнительного  образования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«Стимул»  сотрудничает с учреждениями (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 Прогресс</w:t>
      </w:r>
      <w:r w:rsidR="00635DCD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1C2EB1" w:rsidRPr="001C2EB1" w:rsidRDefault="001C2EB1" w:rsidP="001C2E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2EB1" w:rsidRDefault="00AA5D48" w:rsidP="00634565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Сотрудничество с образовательными учреждениями </w:t>
      </w:r>
    </w:p>
    <w:p w:rsidR="00634565" w:rsidRPr="001C2EB1" w:rsidRDefault="00634565" w:rsidP="00634565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7</w:t>
      </w: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4</w:t>
      </w: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12</w:t>
      </w: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20</w:t>
      </w:r>
    </w:p>
    <w:p w:rsidR="00AA5D48" w:rsidRPr="001C2EB1" w:rsidRDefault="00AA5D48" w:rsidP="00634565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634565" w:rsidRPr="001C2EB1" w:rsidRDefault="00AA5D48" w:rsidP="0063456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    </w:t>
      </w:r>
      <w:r w:rsidR="00635DCD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Сотрудничество с  Амурским  областным  радиотелевизионным  передающим центром, (переподготовка кадров);</w:t>
      </w:r>
    </w:p>
    <w:p w:rsidR="00634565" w:rsidRPr="001C2EB1" w:rsidRDefault="00634565" w:rsidP="0063456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634565" w:rsidRPr="001C2EB1" w:rsidRDefault="00634565" w:rsidP="00635DCD">
      <w:pPr>
        <w:pStyle w:val="a3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Сотрудничество с  </w:t>
      </w:r>
      <w:r w:rsidRPr="001C2EB1">
        <w:rPr>
          <w:rFonts w:ascii="Times New Roman" w:hAnsi="Times New Roman" w:cs="Times New Roman"/>
          <w:sz w:val="26"/>
          <w:szCs w:val="26"/>
        </w:rPr>
        <w:t>Государственным казенным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 w:rsidRPr="001C2EB1">
        <w:rPr>
          <w:rFonts w:ascii="Times New Roman" w:hAnsi="Times New Roman" w:cs="Times New Roman"/>
          <w:sz w:val="26"/>
          <w:szCs w:val="26"/>
        </w:rPr>
        <w:t>м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 xml:space="preserve"> Амурской области – управление</w:t>
      </w:r>
      <w:r w:rsidRPr="001C2EB1">
        <w:rPr>
          <w:rFonts w:ascii="Times New Roman" w:hAnsi="Times New Roman" w:cs="Times New Roman"/>
          <w:sz w:val="26"/>
          <w:szCs w:val="26"/>
        </w:rPr>
        <w:t>м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 xml:space="preserve"> социальной защиты населения по </w:t>
      </w:r>
      <w:proofErr w:type="gramStart"/>
      <w:r w:rsidRPr="001C2E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1C2EB1">
        <w:rPr>
          <w:rFonts w:ascii="Times New Roman" w:eastAsia="Times New Roman" w:hAnsi="Times New Roman" w:cs="Times New Roman"/>
          <w:sz w:val="26"/>
          <w:szCs w:val="26"/>
        </w:rPr>
        <w:t>. Райчихинск и п.г.т. Прогресс</w:t>
      </w:r>
      <w:r w:rsidRPr="001C2EB1">
        <w:rPr>
          <w:rFonts w:ascii="Times New Roman" w:hAnsi="Times New Roman" w:cs="Times New Roman"/>
          <w:sz w:val="26"/>
          <w:szCs w:val="26"/>
        </w:rPr>
        <w:t xml:space="preserve"> (обучение</w:t>
      </w:r>
      <w:r w:rsidR="00635DCD" w:rsidRPr="001C2EB1">
        <w:rPr>
          <w:rFonts w:ascii="Times New Roman" w:hAnsi="Times New Roman" w:cs="Times New Roman"/>
          <w:sz w:val="26"/>
          <w:szCs w:val="26"/>
        </w:rPr>
        <w:t xml:space="preserve"> 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>компьютерной грамотности</w:t>
      </w:r>
      <w:r w:rsidR="00635DCD" w:rsidRPr="001C2EB1">
        <w:rPr>
          <w:rFonts w:ascii="Times New Roman" w:hAnsi="Times New Roman" w:cs="Times New Roman"/>
          <w:sz w:val="26"/>
          <w:szCs w:val="26"/>
        </w:rPr>
        <w:t xml:space="preserve">  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>неработающих пенсионеров</w:t>
      </w:r>
      <w:r w:rsidR="00635DCD" w:rsidRPr="001C2EB1">
        <w:rPr>
          <w:rFonts w:ascii="Times New Roman" w:hAnsi="Times New Roman" w:cs="Times New Roman"/>
          <w:sz w:val="26"/>
          <w:szCs w:val="26"/>
        </w:rPr>
        <w:t>);</w:t>
      </w:r>
    </w:p>
    <w:p w:rsidR="00635DCD" w:rsidRPr="001C2EB1" w:rsidRDefault="00635DCD" w:rsidP="00635DCD">
      <w:pPr>
        <w:pStyle w:val="a3"/>
        <w:ind w:left="360"/>
        <w:jc w:val="both"/>
        <w:rPr>
          <w:b/>
          <w:sz w:val="26"/>
          <w:szCs w:val="26"/>
        </w:rPr>
      </w:pPr>
    </w:p>
    <w:p w:rsidR="00635DCD" w:rsidRPr="001C2EB1" w:rsidRDefault="00635DCD" w:rsidP="00635DCD">
      <w:pPr>
        <w:pStyle w:val="a3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1C2EB1">
        <w:rPr>
          <w:rFonts w:ascii="Times New Roman" w:hAnsi="Times New Roman" w:cs="Times New Roman"/>
          <w:sz w:val="26"/>
          <w:szCs w:val="26"/>
        </w:rPr>
        <w:t xml:space="preserve">Сотрудничество с ФГКУ комбинат «Амурский» </w:t>
      </w:r>
      <w:proofErr w:type="spellStart"/>
      <w:r w:rsidRPr="001C2EB1">
        <w:rPr>
          <w:rFonts w:ascii="Times New Roman" w:hAnsi="Times New Roman" w:cs="Times New Roman"/>
          <w:sz w:val="26"/>
          <w:szCs w:val="26"/>
        </w:rPr>
        <w:t>Росрезерва</w:t>
      </w:r>
      <w:proofErr w:type="spellEnd"/>
      <w:r w:rsidRPr="001C2EB1">
        <w:rPr>
          <w:rFonts w:ascii="Times New Roman" w:hAnsi="Times New Roman" w:cs="Times New Roman"/>
          <w:sz w:val="26"/>
          <w:szCs w:val="26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(переподготовка кадров).</w:t>
      </w:r>
    </w:p>
    <w:p w:rsidR="0015031D" w:rsidRPr="001C2EB1" w:rsidRDefault="0015031D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5031D" w:rsidRDefault="0015031D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1C2EB1" w:rsidRDefault="00AA5D48" w:rsidP="008036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VII</w:t>
      </w:r>
      <w:r w:rsidR="0080362A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Заключение</w:t>
      </w:r>
    </w:p>
    <w:p w:rsidR="0015031D" w:rsidRPr="001C2EB1" w:rsidRDefault="0015031D" w:rsidP="00634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 От качества образования зависит уровень и качество жизни выпускника в дальнейшем и успешная самореализация. Таким образом, в целях достижения современного качества образования  Муниципальным  автономным учреждением  дополнительного  образования «Стимул»</w:t>
      </w:r>
      <w:r w:rsidR="005E425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ставятся  следующие цели: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Повышение профессиональной компетентности педагогического состава учреждения;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Совершенствование материально-технической базы Учреждения;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Повышение эффективности системы управления организацией.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Наличие эффективных авторских разработок (учебных пособий, методических рекомендаций) и деятельность по их распространению;</w:t>
      </w:r>
    </w:p>
    <w:p w:rsidR="005E4258" w:rsidRPr="001C2EB1" w:rsidRDefault="005E4258" w:rsidP="005E4258">
      <w:pPr>
        <w:jc w:val="both"/>
        <w:rPr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Расширение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видов реализуемых программ подготовки водителей различных категорий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подкатегорий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Цель развития воспитательной деятельности МАУ ДО «Стимул»:</w:t>
      </w:r>
    </w:p>
    <w:p w:rsidR="005E4258" w:rsidRPr="001C2EB1" w:rsidRDefault="005E425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B840C9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 Сформировать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разви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вать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единое воспитательное пространство учреждения во взаимодействии со всеми субъектами воспитания;</w:t>
      </w:r>
    </w:p>
    <w:p w:rsidR="00AA5D48" w:rsidRPr="001C2EB1" w:rsidRDefault="00B840C9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 Создать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благоприятные условия для социализации личности учащегося как фундаментальной основы воспитания во взаимодействии со всеми субъектами воспитания; </w:t>
      </w:r>
    </w:p>
    <w:p w:rsidR="00B840C9" w:rsidRPr="001C2EB1" w:rsidRDefault="00B840C9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 В результате совершенствования воспитательной системы МАУ ДО  «Стимул» достиг следующих результатов:</w:t>
      </w:r>
    </w:p>
    <w:p w:rsidR="00AA5D48" w:rsidRPr="001C2EB1" w:rsidRDefault="00B840C9" w:rsidP="00B840C9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Формируются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ключевые компетенции учащихся, обеспечивающие социализацию личности</w:t>
      </w:r>
      <w:r w:rsidR="00C14782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профессиональное  самоопределение.</w:t>
      </w:r>
    </w:p>
    <w:p w:rsidR="00AA5D48" w:rsidRPr="001C2EB1" w:rsidRDefault="00C14782" w:rsidP="00B840C9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чащимися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прививаются 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моральные и нравственные нормы, ценности, способствующие социализации личности в обществе.</w:t>
      </w:r>
    </w:p>
    <w:p w:rsidR="00AA5D48" w:rsidRPr="001C2EB1" w:rsidRDefault="00AA5D48" w:rsidP="00AA5D48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Рост уровня удовлетворенности учащихся учебным процессом.</w:t>
      </w:r>
    </w:p>
    <w:p w:rsidR="00B840C9" w:rsidRPr="001C2EB1" w:rsidRDefault="00AA5D48" w:rsidP="00B840C9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Рост уровня удовлетворенности родителей работой образовательного учреждения.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5E4258" w:rsidRPr="001C2EB1" w:rsidSect="006D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8DE"/>
    <w:multiLevelType w:val="hybridMultilevel"/>
    <w:tmpl w:val="AE5ECC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02F"/>
    <w:multiLevelType w:val="hybridMultilevel"/>
    <w:tmpl w:val="ED6E3F80"/>
    <w:lvl w:ilvl="0" w:tplc="3E6629C0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4637"/>
    <w:multiLevelType w:val="hybridMultilevel"/>
    <w:tmpl w:val="FAFC2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23287"/>
    <w:multiLevelType w:val="hybridMultilevel"/>
    <w:tmpl w:val="600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28C0"/>
    <w:multiLevelType w:val="multilevel"/>
    <w:tmpl w:val="1A208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9138EB"/>
    <w:multiLevelType w:val="hybridMultilevel"/>
    <w:tmpl w:val="BB32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7694C"/>
    <w:multiLevelType w:val="hybridMultilevel"/>
    <w:tmpl w:val="88CC60AC"/>
    <w:lvl w:ilvl="0" w:tplc="37504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6DDD"/>
    <w:multiLevelType w:val="hybridMultilevel"/>
    <w:tmpl w:val="12F0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E280D"/>
    <w:multiLevelType w:val="hybridMultilevel"/>
    <w:tmpl w:val="815AD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948BF"/>
    <w:multiLevelType w:val="hybridMultilevel"/>
    <w:tmpl w:val="3530C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44130"/>
    <w:multiLevelType w:val="hybridMultilevel"/>
    <w:tmpl w:val="1F7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359FD"/>
    <w:multiLevelType w:val="hybridMultilevel"/>
    <w:tmpl w:val="18746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4F1D54"/>
    <w:multiLevelType w:val="hybridMultilevel"/>
    <w:tmpl w:val="AD924E0C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47AA9"/>
    <w:multiLevelType w:val="hybridMultilevel"/>
    <w:tmpl w:val="F96A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F43F1"/>
    <w:multiLevelType w:val="multilevel"/>
    <w:tmpl w:val="E73A34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D48"/>
    <w:rsid w:val="000A3A51"/>
    <w:rsid w:val="0015031D"/>
    <w:rsid w:val="001A4626"/>
    <w:rsid w:val="001C2EB1"/>
    <w:rsid w:val="001C417D"/>
    <w:rsid w:val="0022402E"/>
    <w:rsid w:val="00235D69"/>
    <w:rsid w:val="00245C7A"/>
    <w:rsid w:val="00266ECB"/>
    <w:rsid w:val="00294112"/>
    <w:rsid w:val="002A76EE"/>
    <w:rsid w:val="002C22E9"/>
    <w:rsid w:val="002F3FAA"/>
    <w:rsid w:val="003F3547"/>
    <w:rsid w:val="00403044"/>
    <w:rsid w:val="00403F64"/>
    <w:rsid w:val="00422F01"/>
    <w:rsid w:val="00433E88"/>
    <w:rsid w:val="004C46CC"/>
    <w:rsid w:val="004C6643"/>
    <w:rsid w:val="00577731"/>
    <w:rsid w:val="005A3734"/>
    <w:rsid w:val="005C3F2F"/>
    <w:rsid w:val="005D2986"/>
    <w:rsid w:val="005E4258"/>
    <w:rsid w:val="005E481A"/>
    <w:rsid w:val="005E6DAC"/>
    <w:rsid w:val="00602322"/>
    <w:rsid w:val="00605DB5"/>
    <w:rsid w:val="00634565"/>
    <w:rsid w:val="006352FC"/>
    <w:rsid w:val="00635DCD"/>
    <w:rsid w:val="00656F1E"/>
    <w:rsid w:val="0065749C"/>
    <w:rsid w:val="00681CD4"/>
    <w:rsid w:val="00687E9B"/>
    <w:rsid w:val="006C32B0"/>
    <w:rsid w:val="006D120D"/>
    <w:rsid w:val="007203AE"/>
    <w:rsid w:val="00742CFE"/>
    <w:rsid w:val="0077306E"/>
    <w:rsid w:val="007A5B0F"/>
    <w:rsid w:val="007B313D"/>
    <w:rsid w:val="007F75DD"/>
    <w:rsid w:val="0080362A"/>
    <w:rsid w:val="00827799"/>
    <w:rsid w:val="00874AAB"/>
    <w:rsid w:val="00876904"/>
    <w:rsid w:val="00881DBF"/>
    <w:rsid w:val="00890F1F"/>
    <w:rsid w:val="00926388"/>
    <w:rsid w:val="00987B92"/>
    <w:rsid w:val="00AA5D48"/>
    <w:rsid w:val="00AD0225"/>
    <w:rsid w:val="00B13C18"/>
    <w:rsid w:val="00B223DF"/>
    <w:rsid w:val="00B25EBE"/>
    <w:rsid w:val="00B41D5A"/>
    <w:rsid w:val="00B5676C"/>
    <w:rsid w:val="00B840C9"/>
    <w:rsid w:val="00BA1D62"/>
    <w:rsid w:val="00BB21C9"/>
    <w:rsid w:val="00BC0E70"/>
    <w:rsid w:val="00BD0872"/>
    <w:rsid w:val="00BF01E6"/>
    <w:rsid w:val="00C028FB"/>
    <w:rsid w:val="00C1260E"/>
    <w:rsid w:val="00C12E32"/>
    <w:rsid w:val="00C14782"/>
    <w:rsid w:val="00C35D94"/>
    <w:rsid w:val="00C4620A"/>
    <w:rsid w:val="00C643E1"/>
    <w:rsid w:val="00CE0438"/>
    <w:rsid w:val="00CF476B"/>
    <w:rsid w:val="00D216B9"/>
    <w:rsid w:val="00D32FBB"/>
    <w:rsid w:val="00D460C6"/>
    <w:rsid w:val="00D5189D"/>
    <w:rsid w:val="00D60D12"/>
    <w:rsid w:val="00DE3C0C"/>
    <w:rsid w:val="00DE65D5"/>
    <w:rsid w:val="00E42EA6"/>
    <w:rsid w:val="00EB4549"/>
    <w:rsid w:val="00EC760B"/>
    <w:rsid w:val="00EF3ED1"/>
    <w:rsid w:val="00F04238"/>
    <w:rsid w:val="00F26AEB"/>
    <w:rsid w:val="00F33823"/>
    <w:rsid w:val="00F37A58"/>
    <w:rsid w:val="00F4298C"/>
    <w:rsid w:val="00F7003C"/>
    <w:rsid w:val="00F82560"/>
    <w:rsid w:val="00F95E2F"/>
    <w:rsid w:val="00FC3999"/>
    <w:rsid w:val="00FE406C"/>
    <w:rsid w:val="00F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8"/>
  </w:style>
  <w:style w:type="paragraph" w:styleId="2">
    <w:name w:val="heading 2"/>
    <w:basedOn w:val="a"/>
    <w:link w:val="20"/>
    <w:uiPriority w:val="9"/>
    <w:qFormat/>
    <w:rsid w:val="00AA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D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42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EA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2986"/>
    <w:rPr>
      <w:b/>
      <w:bCs/>
    </w:rPr>
  </w:style>
  <w:style w:type="paragraph" w:customStyle="1" w:styleId="a6">
    <w:name w:val="Содержимое таблицы"/>
    <w:basedOn w:val="a"/>
    <w:rsid w:val="006345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89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742C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42C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K-progres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cpkstim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cpkstimu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176B-494B-4E64-BF5E-9BA32C14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6910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2019-03-28T01:18:00Z</cp:lastPrinted>
  <dcterms:created xsi:type="dcterms:W3CDTF">2018-02-14T23:39:00Z</dcterms:created>
  <dcterms:modified xsi:type="dcterms:W3CDTF">2019-03-28T01:28:00Z</dcterms:modified>
</cp:coreProperties>
</file>